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7C" w:rsidRPr="0066267C" w:rsidRDefault="00493F56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6267C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</w:p>
    <w:p w:rsidR="0066267C" w:rsidRPr="0066267C" w:rsidRDefault="00E0050F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КОЧЕТОВСКОГО СЕЛЬСКОГО </w:t>
      </w:r>
      <w:r w:rsidR="0066267C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ХОХОЛЬСКОГО </w:t>
      </w:r>
    </w:p>
    <w:p w:rsidR="0066267C" w:rsidRPr="0066267C" w:rsidRDefault="00A473DB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6267C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6267C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:rsidR="0066267C" w:rsidRPr="0066267C" w:rsidRDefault="00493F56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267C" w:rsidRPr="0066267C" w:rsidRDefault="0066267C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267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Е</w:t>
      </w:r>
    </w:p>
    <w:p w:rsidR="0066267C" w:rsidRPr="0066267C" w:rsidRDefault="00493F56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267C" w:rsidRP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67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050F">
        <w:rPr>
          <w:rFonts w:ascii="Times New Roman" w:hAnsi="Times New Roman" w:cs="Times New Roman"/>
          <w:color w:val="000000"/>
          <w:sz w:val="28"/>
          <w:szCs w:val="28"/>
        </w:rPr>
        <w:t>07.04.2025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050F">
        <w:rPr>
          <w:rFonts w:ascii="Times New Roman" w:hAnsi="Times New Roman" w:cs="Times New Roman"/>
          <w:color w:val="000000"/>
          <w:sz w:val="28"/>
          <w:szCs w:val="28"/>
        </w:rPr>
        <w:t>28</w:t>
      </w:r>
    </w:p>
    <w:p w:rsidR="0066267C" w:rsidRPr="0066267C" w:rsidRDefault="00493F56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="00E0050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E0050F">
        <w:rPr>
          <w:rFonts w:ascii="Times New Roman" w:hAnsi="Times New Roman" w:cs="Times New Roman"/>
          <w:color w:val="000000"/>
          <w:sz w:val="28"/>
          <w:szCs w:val="28"/>
        </w:rPr>
        <w:t>. Кочетовка.</w:t>
      </w:r>
    </w:p>
    <w:p w:rsidR="0066267C" w:rsidRP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</w:tblGrid>
      <w:tr w:rsidR="0066267C" w:rsidTr="006B35B5">
        <w:trPr>
          <w:trHeight w:val="2317"/>
        </w:trPr>
        <w:tc>
          <w:tcPr>
            <w:tcW w:w="4962" w:type="dxa"/>
          </w:tcPr>
          <w:p w:rsidR="0066267C" w:rsidRPr="0066267C" w:rsidRDefault="00493F56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утверждении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Положения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эвакуационной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E005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Кочетовском сельском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поселении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005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Хохольского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Воронежской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области</w:t>
            </w:r>
          </w:p>
          <w:p w:rsidR="0066267C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493F56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493F5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Федеральным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законом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12.02.1998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28-ФЗ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граж</w:t>
      </w:r>
      <w:r w:rsidRPr="00493F56">
        <w:rPr>
          <w:color w:val="000000"/>
          <w:sz w:val="28"/>
          <w:szCs w:val="28"/>
        </w:rPr>
        <w:softHyphen/>
        <w:t>данской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обороне»,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постановлением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Правительства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19.09.2022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1654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«Об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утверждении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эвакуационных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угрозе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возникновения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возникновении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чрезвычайных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ситуаций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природного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техногенного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характера»,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целью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планирования,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подготовки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общего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руководства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проведением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населения,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материальных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культурных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ценностей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зон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возможных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опасностей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безопасные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районы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чрезвычайных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ситуациях</w:t>
      </w:r>
      <w:proofErr w:type="gramEnd"/>
      <w:r w:rsidRPr="00493F5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приему,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размещению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первоочередному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жизнеобеспечению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эвакуируемого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рассредоточиваемого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населения,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хранения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материальных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культурных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ценностей</w:t>
      </w:r>
      <w:r w:rsidR="009C5D31" w:rsidRPr="009C5D3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Уставом</w:t>
      </w:r>
      <w:r>
        <w:rPr>
          <w:color w:val="000000"/>
          <w:sz w:val="28"/>
          <w:szCs w:val="28"/>
        </w:rPr>
        <w:t xml:space="preserve"> </w:t>
      </w:r>
      <w:r w:rsidR="00E0050F">
        <w:rPr>
          <w:color w:val="000000"/>
          <w:sz w:val="28"/>
          <w:szCs w:val="28"/>
        </w:rPr>
        <w:t xml:space="preserve">Кочетовского сельского 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 </w:t>
      </w:r>
      <w:r w:rsidR="00E0050F">
        <w:rPr>
          <w:color w:val="000000"/>
          <w:sz w:val="28"/>
          <w:szCs w:val="28"/>
        </w:rPr>
        <w:t>Хохольского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района,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</w:t>
      </w:r>
      <w:r w:rsidR="00E0050F">
        <w:rPr>
          <w:color w:val="000000"/>
          <w:sz w:val="28"/>
          <w:szCs w:val="28"/>
        </w:rPr>
        <w:t>Кочетовского сельского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поселения</w:t>
      </w:r>
    </w:p>
    <w:p w:rsidR="009C5D31" w:rsidRP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Т:</w:t>
      </w:r>
    </w:p>
    <w:p w:rsidR="009C5D31" w:rsidRPr="009C5D31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050F">
        <w:rPr>
          <w:color w:val="000000"/>
          <w:sz w:val="28"/>
          <w:szCs w:val="28"/>
        </w:rPr>
        <w:t>Кочетовского сельского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050F">
        <w:rPr>
          <w:rFonts w:ascii="Times New Roman" w:hAnsi="Times New Roman" w:cs="Times New Roman"/>
          <w:color w:val="000000"/>
          <w:sz w:val="28"/>
          <w:szCs w:val="28"/>
        </w:rPr>
        <w:t>Хохольского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Н</w:t>
      </w:r>
      <w:r w:rsidR="0066267C"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астоящее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постановление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подлежит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официальному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опубликованию</w:t>
      </w:r>
      <w:r w:rsidR="0066267C"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.</w:t>
      </w:r>
    </w:p>
    <w:p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оставляю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собой.</w:t>
      </w:r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050F" w:rsidRDefault="009C5D31" w:rsidP="00E0050F">
      <w:pPr>
        <w:pStyle w:val="Textbody"/>
        <w:spacing w:after="0" w:line="240" w:lineRule="auto"/>
        <w:jc w:val="both"/>
        <w:rPr>
          <w:color w:val="000000"/>
          <w:sz w:val="28"/>
          <w:szCs w:val="28"/>
        </w:rPr>
      </w:pPr>
      <w:r w:rsidRPr="005F7961">
        <w:rPr>
          <w:rFonts w:ascii="Times New Roman" w:hAnsi="Times New Roman" w:cs="Times New Roman"/>
          <w:sz w:val="28"/>
          <w:szCs w:val="28"/>
        </w:rPr>
        <w:t>Глава</w:t>
      </w:r>
      <w:r w:rsidR="00493F56">
        <w:rPr>
          <w:rFonts w:ascii="Times New Roman" w:hAnsi="Times New Roman" w:cs="Times New Roman"/>
          <w:sz w:val="28"/>
          <w:szCs w:val="28"/>
        </w:rPr>
        <w:t xml:space="preserve"> </w:t>
      </w:r>
      <w:r w:rsidR="00E0050F">
        <w:rPr>
          <w:color w:val="000000"/>
          <w:sz w:val="28"/>
          <w:szCs w:val="28"/>
        </w:rPr>
        <w:t>Кочетовского</w:t>
      </w:r>
    </w:p>
    <w:p w:rsidR="009C5D31" w:rsidRDefault="00E0050F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</w:t>
      </w:r>
      <w:r w:rsidR="00493F56">
        <w:rPr>
          <w:rFonts w:ascii="Times New Roman" w:hAnsi="Times New Roman" w:cs="Times New Roman"/>
          <w:sz w:val="28"/>
          <w:szCs w:val="28"/>
        </w:rPr>
        <w:t xml:space="preserve"> </w:t>
      </w:r>
      <w:r w:rsidR="009C5D31" w:rsidRPr="005F7961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А.И. Минаков</w:t>
      </w:r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A72" w:rsidRDefault="00F61A72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5B5" w:rsidRDefault="006B35B5" w:rsidP="00756335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9C5D31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66267C" w:rsidRPr="009C5D31" w:rsidRDefault="0066267C" w:rsidP="009C5D31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66267C" w:rsidRPr="009C5D31" w:rsidRDefault="00E0050F" w:rsidP="009C5D31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Кочетовского сельского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07.04.2025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5D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28</w:t>
      </w:r>
    </w:p>
    <w:p w:rsidR="0066267C" w:rsidRPr="009C5D31" w:rsidRDefault="00493F56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267C" w:rsidRPr="009C5D31" w:rsidRDefault="00493F56" w:rsidP="00493F56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66267C" w:rsidRPr="009C5D31" w:rsidRDefault="00493F56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ЭВАКУАЦИОННОЙ КОМИССИИ </w:t>
      </w:r>
      <w:r w:rsidR="00E0050F">
        <w:rPr>
          <w:rFonts w:ascii="Times New Roman" w:hAnsi="Times New Roman" w:cs="Times New Roman"/>
          <w:color w:val="000000"/>
          <w:sz w:val="28"/>
          <w:szCs w:val="28"/>
        </w:rPr>
        <w:t>КОЧЕТОВСКОГО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050F">
        <w:rPr>
          <w:rFonts w:ascii="Times New Roman" w:hAnsi="Times New Roman" w:cs="Times New Roman"/>
          <w:color w:val="000000"/>
          <w:sz w:val="28"/>
          <w:szCs w:val="28"/>
        </w:rPr>
        <w:t>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:rsidR="0066267C" w:rsidRPr="009C5D31" w:rsidRDefault="00493F56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93F56" w:rsidRPr="00493F56" w:rsidRDefault="00493F56" w:rsidP="00493F56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полномочия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050F">
        <w:rPr>
          <w:color w:val="000000"/>
          <w:sz w:val="28"/>
          <w:szCs w:val="28"/>
        </w:rPr>
        <w:t>Кочетовского 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050F">
        <w:rPr>
          <w:rFonts w:ascii="Times New Roman" w:hAnsi="Times New Roman" w:cs="Times New Roman"/>
          <w:color w:val="000000"/>
          <w:sz w:val="28"/>
          <w:szCs w:val="28"/>
        </w:rPr>
        <w:t>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комиссия).</w:t>
      </w:r>
    </w:p>
    <w:p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размещению,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пострадавшего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опасностях,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возникающих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введении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период).</w:t>
      </w:r>
    </w:p>
    <w:p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распоряжением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050F">
        <w:rPr>
          <w:color w:val="000000"/>
          <w:sz w:val="28"/>
          <w:szCs w:val="28"/>
        </w:rPr>
        <w:t>Кочетовского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050F">
        <w:rPr>
          <w:rFonts w:ascii="Times New Roman" w:hAnsi="Times New Roman" w:cs="Times New Roman"/>
          <w:color w:val="000000"/>
          <w:sz w:val="28"/>
          <w:szCs w:val="28"/>
        </w:rPr>
        <w:t>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заблаговременно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непосредственной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эвакомероприятий</w:t>
      </w:r>
      <w:proofErr w:type="spellEnd"/>
      <w:r w:rsidRPr="00493F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050F">
        <w:rPr>
          <w:color w:val="000000"/>
          <w:sz w:val="28"/>
          <w:szCs w:val="28"/>
        </w:rPr>
        <w:t>Кочетовского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050F">
        <w:rPr>
          <w:rFonts w:ascii="Times New Roman" w:hAnsi="Times New Roman" w:cs="Times New Roman"/>
          <w:color w:val="000000"/>
          <w:sz w:val="28"/>
          <w:szCs w:val="28"/>
        </w:rPr>
        <w:t>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назначаются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руководящего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050F">
        <w:rPr>
          <w:color w:val="000000"/>
          <w:sz w:val="28"/>
          <w:szCs w:val="28"/>
        </w:rPr>
        <w:t>Кочетовского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050F">
        <w:rPr>
          <w:rFonts w:ascii="Times New Roman" w:hAnsi="Times New Roman" w:cs="Times New Roman"/>
          <w:color w:val="000000"/>
          <w:sz w:val="28"/>
          <w:szCs w:val="28"/>
        </w:rPr>
        <w:t>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призыву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службу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мобилизации.</w:t>
      </w:r>
    </w:p>
    <w:p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входят:</w:t>
      </w:r>
    </w:p>
    <w:p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заместители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секретарь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практической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руководствуется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12.02.1998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28-ФЗ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19.09.2022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1654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угрозе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возникновения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возникновении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нормативными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нормативными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правовыми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постоянно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возлагаются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время: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категорий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очередности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сроков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всестороннего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созданием,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комплектованием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периодическое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рассматриваются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учениях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тренировках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реальности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разрабатываемых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выполнению;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6E80">
        <w:rPr>
          <w:color w:val="000000"/>
          <w:sz w:val="28"/>
          <w:szCs w:val="28"/>
        </w:rPr>
        <w:t>Кочетовского</w:t>
      </w:r>
      <w:r w:rsidR="00106E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6E80"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106E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6E80"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106E80">
        <w:rPr>
          <w:rFonts w:ascii="Times New Roman" w:hAnsi="Times New Roman" w:cs="Times New Roman"/>
          <w:color w:val="000000"/>
          <w:sz w:val="28"/>
          <w:szCs w:val="28"/>
        </w:rPr>
        <w:t xml:space="preserve"> 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приведением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схем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оповещения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связи;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категорий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СЭП),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развертывания;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транспорта,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выделяемого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вывоза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возможных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опасностей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приведением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имеющихся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защитных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сооружений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службами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размещаемого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запасов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продовольственных,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средств,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торговой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питания,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имущества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обороны</w:t>
      </w:r>
      <w:r w:rsidR="007563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количества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охраны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эвакообъектах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(СЭП,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маршрутах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регулирования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дорожного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движения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защиты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6E80">
        <w:rPr>
          <w:color w:val="000000"/>
          <w:sz w:val="28"/>
          <w:szCs w:val="28"/>
        </w:rPr>
        <w:t>Кочетовского</w:t>
      </w:r>
      <w:r w:rsidR="00106E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6E80"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106E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6E80"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106E80">
        <w:rPr>
          <w:rFonts w:ascii="Times New Roman" w:hAnsi="Times New Roman" w:cs="Times New Roman"/>
          <w:color w:val="000000"/>
          <w:sz w:val="28"/>
          <w:szCs w:val="28"/>
        </w:rPr>
        <w:t xml:space="preserve"> 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комиссариатом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6E80">
        <w:rPr>
          <w:rFonts w:ascii="Times New Roman" w:hAnsi="Times New Roman" w:cs="Times New Roman"/>
          <w:color w:val="000000"/>
          <w:sz w:val="28"/>
          <w:szCs w:val="28"/>
        </w:rPr>
        <w:t xml:space="preserve">Хохольского и  </w:t>
      </w:r>
      <w:proofErr w:type="spellStart"/>
      <w:r w:rsidR="00106E80">
        <w:rPr>
          <w:rFonts w:ascii="Times New Roman" w:hAnsi="Times New Roman" w:cs="Times New Roman"/>
          <w:color w:val="000000"/>
          <w:sz w:val="28"/>
          <w:szCs w:val="28"/>
        </w:rPr>
        <w:t>Нижнедевицкого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6E80">
        <w:rPr>
          <w:color w:val="000000"/>
          <w:sz w:val="28"/>
          <w:szCs w:val="28"/>
        </w:rPr>
        <w:t>Кочетовского</w:t>
      </w:r>
      <w:r w:rsidR="00106E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6E80"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106E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6E80"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106E80">
        <w:rPr>
          <w:rFonts w:ascii="Times New Roman" w:hAnsi="Times New Roman" w:cs="Times New Roman"/>
          <w:color w:val="000000"/>
          <w:sz w:val="28"/>
          <w:szCs w:val="28"/>
        </w:rPr>
        <w:t xml:space="preserve"> 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обобщение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докладов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руководителю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6E80">
        <w:rPr>
          <w:color w:val="000000"/>
          <w:sz w:val="28"/>
          <w:szCs w:val="28"/>
        </w:rPr>
        <w:t>Кочетовского</w:t>
      </w:r>
      <w:r w:rsidR="00106E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6E80"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106E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6E80"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106E80">
        <w:rPr>
          <w:rFonts w:ascii="Times New Roman" w:hAnsi="Times New Roman" w:cs="Times New Roman"/>
          <w:color w:val="000000"/>
          <w:sz w:val="28"/>
          <w:szCs w:val="28"/>
        </w:rPr>
        <w:t xml:space="preserve"> 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Комиссии: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право: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запрашивать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получать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предприятий,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6E80">
        <w:rPr>
          <w:rFonts w:ascii="Times New Roman" w:hAnsi="Times New Roman" w:cs="Times New Roman"/>
          <w:color w:val="000000"/>
          <w:sz w:val="28"/>
          <w:szCs w:val="28"/>
        </w:rPr>
        <w:t>Кочетовского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6E80">
        <w:rPr>
          <w:rFonts w:ascii="Times New Roman" w:hAnsi="Times New Roman" w:cs="Times New Roman"/>
          <w:color w:val="000000"/>
          <w:sz w:val="28"/>
          <w:szCs w:val="28"/>
        </w:rPr>
        <w:t>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независимо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организационно-правовых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информацию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отнесенным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необходимости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приглашать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свои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6E80">
        <w:rPr>
          <w:color w:val="000000"/>
          <w:sz w:val="28"/>
          <w:szCs w:val="28"/>
        </w:rPr>
        <w:t>Кочетовского</w:t>
      </w:r>
      <w:r w:rsidR="00106E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6E80"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106E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6E80"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106E80">
        <w:rPr>
          <w:rFonts w:ascii="Times New Roman" w:hAnsi="Times New Roman" w:cs="Times New Roman"/>
          <w:color w:val="000000"/>
          <w:sz w:val="28"/>
          <w:szCs w:val="28"/>
        </w:rPr>
        <w:t xml:space="preserve"> 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отнесенным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принимать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соответствующие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решения;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рассмотрение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6E80">
        <w:rPr>
          <w:color w:val="000000"/>
          <w:sz w:val="28"/>
          <w:szCs w:val="28"/>
        </w:rPr>
        <w:t>Кочетовского</w:t>
      </w:r>
      <w:r w:rsidR="00106E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6E80"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106E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6E80"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106E80">
        <w:rPr>
          <w:rFonts w:ascii="Times New Roman" w:hAnsi="Times New Roman" w:cs="Times New Roman"/>
          <w:color w:val="000000"/>
          <w:sz w:val="28"/>
          <w:szCs w:val="28"/>
        </w:rPr>
        <w:t xml:space="preserve"> 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совершенствованию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способов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сокращению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сроков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конфликтах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вследствие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конфликтов,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принимаются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простым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большинством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голосов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присутствующих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оформляются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протоколом,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подписывают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секретарь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обязанности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исполняет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заместитель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рабочие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группы.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групп,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считается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правомочным,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присутствует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половины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103101" w:rsidRPr="001D406C" w:rsidRDefault="00493F56" w:rsidP="0075633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Специальная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учебных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учебно-методических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специальных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занятиях,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тренировок.</w:t>
      </w:r>
    </w:p>
    <w:sectPr w:rsidR="00103101" w:rsidRPr="001D406C" w:rsidSect="0066267C">
      <w:pgSz w:w="11906" w:h="16838"/>
      <w:pgMar w:top="1134" w:right="849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101"/>
    <w:rsid w:val="00103101"/>
    <w:rsid w:val="00106E80"/>
    <w:rsid w:val="001502DE"/>
    <w:rsid w:val="0015440D"/>
    <w:rsid w:val="001814CA"/>
    <w:rsid w:val="001D406C"/>
    <w:rsid w:val="00246BA6"/>
    <w:rsid w:val="00256113"/>
    <w:rsid w:val="00352359"/>
    <w:rsid w:val="00493F56"/>
    <w:rsid w:val="004E08AF"/>
    <w:rsid w:val="005F7961"/>
    <w:rsid w:val="0066267C"/>
    <w:rsid w:val="006B35B5"/>
    <w:rsid w:val="00756335"/>
    <w:rsid w:val="007765E4"/>
    <w:rsid w:val="007D7D68"/>
    <w:rsid w:val="00801E11"/>
    <w:rsid w:val="009C5D31"/>
    <w:rsid w:val="00A07057"/>
    <w:rsid w:val="00A473DB"/>
    <w:rsid w:val="00AC284A"/>
    <w:rsid w:val="00C22D5D"/>
    <w:rsid w:val="00CF10C9"/>
    <w:rsid w:val="00CF5DC7"/>
    <w:rsid w:val="00D735F2"/>
    <w:rsid w:val="00E0050F"/>
    <w:rsid w:val="00E30182"/>
    <w:rsid w:val="00F6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5212A-A8B5-42DA-9388-AE8888F4D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Владимирович</dc:creator>
  <cp:keywords/>
  <dc:description/>
  <cp:lastModifiedBy>Kochetovka</cp:lastModifiedBy>
  <cp:revision>20</cp:revision>
  <cp:lastPrinted>2025-01-26T13:28:00Z</cp:lastPrinted>
  <dcterms:created xsi:type="dcterms:W3CDTF">2023-10-10T16:49:00Z</dcterms:created>
  <dcterms:modified xsi:type="dcterms:W3CDTF">2025-04-07T11:08:00Z</dcterms:modified>
</cp:coreProperties>
</file>