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86" w:rsidRDefault="00C41F86" w:rsidP="00C41F86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АДМИНИСТРАЦИЯ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КОЧЕТОВСКОГО СЕЛЬСКОГО ПОСЕЛЕНИЯ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ХОХОЛЬСКОГО МУНИЦИПАЛЬНОГО РАЙОНА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ВОРОНЕЖСКОЙ ОБЛАСТИ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ПОСТАНОВЛЕНИЕ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jc w:val="center"/>
        <w:rPr>
          <w:color w:val="212121"/>
          <w:sz w:val="18"/>
          <w:szCs w:val="18"/>
        </w:rPr>
      </w:pPr>
      <w:r>
        <w:rPr>
          <w:b/>
          <w:bCs/>
          <w:color w:val="212121"/>
          <w:sz w:val="18"/>
          <w:szCs w:val="18"/>
        </w:rPr>
        <w:t>от 02.06.2022 г. № 32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О  мерах по охране кабельных линий и сооружений связи на территории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  Хохольского муниципального района Воронежской области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Во исполнение постановления Правительства Российской Федерации № 578 от 09.06.1995 года «Об утверждении Правил охраны линий и сооружений связи РФ» и в целях обеспечения сохранности кабельных линий местных сетей связи, проходящих по землям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Хохольского муниципального района Воронежской области, имеющих важное государственное значение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                                            </w:t>
      </w:r>
      <w:r>
        <w:rPr>
          <w:b/>
          <w:bCs/>
          <w:color w:val="212121"/>
          <w:sz w:val="18"/>
          <w:szCs w:val="18"/>
        </w:rPr>
        <w:t>ПОСТАНОВЛЯЕТ: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1.                  Юридическим лицам всех форм собственности и физическим лицам неуклонно выполнять требования «Правил охраны линий и сооружений связи РФ».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2.                  Запретить без документального согласования с  ПАО «</w:t>
      </w:r>
      <w:proofErr w:type="spellStart"/>
      <w:r>
        <w:rPr>
          <w:color w:val="212121"/>
          <w:sz w:val="18"/>
          <w:szCs w:val="18"/>
        </w:rPr>
        <w:t>Ростелеком</w:t>
      </w:r>
      <w:proofErr w:type="spellEnd"/>
      <w:r>
        <w:rPr>
          <w:color w:val="212121"/>
          <w:sz w:val="18"/>
          <w:szCs w:val="18"/>
        </w:rPr>
        <w:t>» обслуживающим кабельные линии связи  ПАО «</w:t>
      </w:r>
      <w:proofErr w:type="spellStart"/>
      <w:r>
        <w:rPr>
          <w:color w:val="212121"/>
          <w:sz w:val="18"/>
          <w:szCs w:val="18"/>
        </w:rPr>
        <w:t>ВымпелКом</w:t>
      </w:r>
      <w:proofErr w:type="spellEnd"/>
      <w:r>
        <w:rPr>
          <w:color w:val="212121"/>
          <w:sz w:val="18"/>
          <w:szCs w:val="18"/>
        </w:rPr>
        <w:t>» и ПАО «МТС»: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       - производство земляных работ;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       - выделение землеройных механизмов юридическим и физическим лицам без наличия в ордере на производство земляных работ без согласования;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       - принимать от заказчиков техническую документацию на земляные работы.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3. </w:t>
      </w:r>
      <w:proofErr w:type="gramStart"/>
      <w:r>
        <w:rPr>
          <w:color w:val="212121"/>
          <w:sz w:val="18"/>
          <w:szCs w:val="18"/>
        </w:rPr>
        <w:t>Все работы, связанные с разрывом грунта (выделение участков под индивидуальную застройку, строительство зданий, перестроек и пристроек к ним, подключение домов к сетям водопровода, установка и замена столбов, заборов и др.) выполнять при наличии технической документации, согласованной с ПАО «</w:t>
      </w:r>
      <w:proofErr w:type="spellStart"/>
      <w:r>
        <w:rPr>
          <w:color w:val="212121"/>
          <w:sz w:val="18"/>
          <w:szCs w:val="18"/>
        </w:rPr>
        <w:t>Ростелеком</w:t>
      </w:r>
      <w:proofErr w:type="spellEnd"/>
      <w:r>
        <w:rPr>
          <w:color w:val="212121"/>
          <w:sz w:val="18"/>
          <w:szCs w:val="18"/>
        </w:rPr>
        <w:t>» обслуживающим кабельные линии связи  ПАО «</w:t>
      </w:r>
      <w:proofErr w:type="spellStart"/>
      <w:r>
        <w:rPr>
          <w:color w:val="212121"/>
          <w:sz w:val="18"/>
          <w:szCs w:val="18"/>
        </w:rPr>
        <w:t>ВымпелКом</w:t>
      </w:r>
      <w:proofErr w:type="spellEnd"/>
      <w:r>
        <w:rPr>
          <w:color w:val="212121"/>
          <w:sz w:val="18"/>
          <w:szCs w:val="18"/>
        </w:rPr>
        <w:t xml:space="preserve">» и ПАО «МТС» и разрешения администрации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поселения.</w:t>
      </w:r>
      <w:proofErr w:type="gramEnd"/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4. </w:t>
      </w:r>
      <w:proofErr w:type="gramStart"/>
      <w:r>
        <w:rPr>
          <w:color w:val="212121"/>
          <w:sz w:val="18"/>
          <w:szCs w:val="18"/>
        </w:rPr>
        <w:t>По вопросам согласования любого вида работ в пределах охранной зоны кабеля (2 метра от кабеля с каждой его стороны) или вблизи нее (25 метров от кабеля с каждой стороны» юридических и физических лиц направлять по адресу: г. Воронеж, ул. Волгоградская, 46 тел. (473) 276-11-82.</w:t>
      </w:r>
      <w:proofErr w:type="gramEnd"/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5. В охранных зонах кабельных линий связи ПАО «</w:t>
      </w:r>
      <w:proofErr w:type="spellStart"/>
      <w:r>
        <w:rPr>
          <w:color w:val="212121"/>
          <w:sz w:val="18"/>
          <w:szCs w:val="18"/>
        </w:rPr>
        <w:t>ВымпелКом</w:t>
      </w:r>
      <w:proofErr w:type="spellEnd"/>
      <w:r>
        <w:rPr>
          <w:color w:val="212121"/>
          <w:sz w:val="18"/>
          <w:szCs w:val="18"/>
        </w:rPr>
        <w:t>» и ПАО «МТС» запретить: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      - складирование строительных материалов, кормов животных, удобрений;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       - устройство проездов и стоянок автотранспорта, тракторов, механизмов;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        - посадку деревьев, установку теплиц, парников и др.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6. Для нанесения трасс кабельных линий связи или для внесения изменений их прохождения на чертежи и карты землепользования вызывать представителей ПАО «</w:t>
      </w:r>
      <w:proofErr w:type="spellStart"/>
      <w:r>
        <w:rPr>
          <w:color w:val="212121"/>
          <w:sz w:val="18"/>
          <w:szCs w:val="18"/>
        </w:rPr>
        <w:t>Ростелеком</w:t>
      </w:r>
      <w:proofErr w:type="spellEnd"/>
      <w:r>
        <w:rPr>
          <w:color w:val="212121"/>
          <w:sz w:val="18"/>
          <w:szCs w:val="18"/>
        </w:rPr>
        <w:t>» обслуживающих кабельные линии связи  ПАО «</w:t>
      </w:r>
      <w:proofErr w:type="spellStart"/>
      <w:r>
        <w:rPr>
          <w:color w:val="212121"/>
          <w:sz w:val="18"/>
          <w:szCs w:val="18"/>
        </w:rPr>
        <w:t>ВымпелКом</w:t>
      </w:r>
      <w:proofErr w:type="spellEnd"/>
      <w:r>
        <w:rPr>
          <w:color w:val="212121"/>
          <w:sz w:val="18"/>
          <w:szCs w:val="18"/>
        </w:rPr>
        <w:t>» и ПАО «МТС».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7. </w:t>
      </w:r>
      <w:proofErr w:type="gramStart"/>
      <w:r>
        <w:rPr>
          <w:color w:val="212121"/>
          <w:sz w:val="18"/>
          <w:szCs w:val="18"/>
        </w:rPr>
        <w:t>На выделенных в собственность земельных участках, по которым проходят кабельные линии электросвязи, разрешить работникам кабельных служб ПАО «</w:t>
      </w:r>
      <w:proofErr w:type="spellStart"/>
      <w:r>
        <w:rPr>
          <w:color w:val="212121"/>
          <w:sz w:val="18"/>
          <w:szCs w:val="18"/>
        </w:rPr>
        <w:t>Ростелеком</w:t>
      </w:r>
      <w:proofErr w:type="spellEnd"/>
      <w:r>
        <w:rPr>
          <w:color w:val="212121"/>
          <w:sz w:val="18"/>
          <w:szCs w:val="18"/>
        </w:rPr>
        <w:t>» обслуживающих кабельные линии связи  ПАО «</w:t>
      </w:r>
      <w:proofErr w:type="spellStart"/>
      <w:r>
        <w:rPr>
          <w:color w:val="212121"/>
          <w:sz w:val="18"/>
          <w:szCs w:val="18"/>
        </w:rPr>
        <w:t>ВымпелКом</w:t>
      </w:r>
      <w:proofErr w:type="spellEnd"/>
      <w:r>
        <w:rPr>
          <w:color w:val="212121"/>
          <w:sz w:val="18"/>
          <w:szCs w:val="18"/>
        </w:rPr>
        <w:t>» и ПАО «МТС» беспрепятственно проводить ремонтно-профилактические работы на кабельных линиях связи оборудования НУП, а при авариях в любое время суток устранить повреждения с разрытием грунта и возмещением причиненного ущерба.</w:t>
      </w:r>
      <w:proofErr w:type="gramEnd"/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lastRenderedPageBreak/>
        <w:t>8. Довести до сведения руководителей предприятий, юридических и физических лиц, что повреждения подземных кабельных линий связи или Нарушение Правил охраны линий и сооружений связи влечет за собой уголовную и административную ответственность, согласно существующему законодательству Российской Федерации с возмещением материального ущерба предприятию связи.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9. На каждый случай нарушения Правил охраны линий и сооружений связи РФ составляется акт (протокол) с указанием характера, времени и места нарушения, личности нарушителя. Право составления акта с привлечением представителей администрации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 представляется работникам ПАО «</w:t>
      </w:r>
      <w:proofErr w:type="spellStart"/>
      <w:r>
        <w:rPr>
          <w:color w:val="212121"/>
          <w:sz w:val="18"/>
          <w:szCs w:val="18"/>
        </w:rPr>
        <w:t>Ростелеком</w:t>
      </w:r>
      <w:proofErr w:type="spellEnd"/>
      <w:r>
        <w:rPr>
          <w:color w:val="212121"/>
          <w:sz w:val="18"/>
          <w:szCs w:val="18"/>
        </w:rPr>
        <w:t>» обслуживающим кабельные линии связи  ПАО «</w:t>
      </w:r>
      <w:proofErr w:type="spellStart"/>
      <w:r>
        <w:rPr>
          <w:color w:val="212121"/>
          <w:sz w:val="18"/>
          <w:szCs w:val="18"/>
        </w:rPr>
        <w:t>ВымпелКом</w:t>
      </w:r>
      <w:proofErr w:type="spellEnd"/>
      <w:r>
        <w:rPr>
          <w:color w:val="212121"/>
          <w:sz w:val="18"/>
          <w:szCs w:val="18"/>
        </w:rPr>
        <w:t>» и ПАО «МТС».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10. Настоящее постановление разместить на сайте администрации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поселения.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11. </w:t>
      </w:r>
      <w:proofErr w:type="gramStart"/>
      <w:r>
        <w:rPr>
          <w:color w:val="212121"/>
          <w:sz w:val="18"/>
          <w:szCs w:val="18"/>
        </w:rPr>
        <w:t>Контроль за</w:t>
      </w:r>
      <w:proofErr w:type="gramEnd"/>
      <w:r>
        <w:rPr>
          <w:color w:val="212121"/>
          <w:sz w:val="18"/>
          <w:szCs w:val="18"/>
        </w:rPr>
        <w:t xml:space="preserve"> исполнением настоящего постановления оставляю за собой.</w:t>
      </w:r>
    </w:p>
    <w:p w:rsidR="00C41F86" w:rsidRDefault="00C41F86" w:rsidP="00C41F86">
      <w:pPr>
        <w:pStyle w:val="a3"/>
        <w:shd w:val="clear" w:color="auto" w:fill="FFFFFF"/>
        <w:spacing w:before="0" w:beforeAutospacing="0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Глава </w:t>
      </w:r>
      <w:proofErr w:type="spellStart"/>
      <w:r>
        <w:rPr>
          <w:color w:val="212121"/>
          <w:sz w:val="18"/>
          <w:szCs w:val="18"/>
        </w:rPr>
        <w:t>Кочетовского</w:t>
      </w:r>
      <w:proofErr w:type="spellEnd"/>
      <w:r>
        <w:rPr>
          <w:color w:val="212121"/>
          <w:sz w:val="18"/>
          <w:szCs w:val="18"/>
        </w:rPr>
        <w:t xml:space="preserve"> сельского поселения                                         А.И. Минаков</w:t>
      </w:r>
    </w:p>
    <w:p w:rsidR="00464603" w:rsidRDefault="00464603"/>
    <w:sectPr w:rsidR="00464603" w:rsidSect="0046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667D"/>
    <w:rsid w:val="00464603"/>
    <w:rsid w:val="0074667D"/>
    <w:rsid w:val="00B05DA2"/>
    <w:rsid w:val="00C41F86"/>
    <w:rsid w:val="00D1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1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Байден</dc:creator>
  <cp:lastModifiedBy>Байден</cp:lastModifiedBy>
  <cp:revision>2</cp:revision>
  <dcterms:created xsi:type="dcterms:W3CDTF">2024-04-23T08:28:00Z</dcterms:created>
  <dcterms:modified xsi:type="dcterms:W3CDTF">2024-04-23T08:28:00Z</dcterms:modified>
</cp:coreProperties>
</file>