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C46" w:rsidRPr="00B35F29" w:rsidRDefault="00685C46" w:rsidP="00685C46">
      <w:pPr>
        <w:pStyle w:val="ConsPlusTitle"/>
        <w:jc w:val="center"/>
        <w:rPr>
          <w:rFonts w:ascii="Arial" w:hAnsi="Arial" w:cs="Arial"/>
          <w:b w:val="0"/>
          <w:sz w:val="24"/>
          <w:szCs w:val="24"/>
        </w:rPr>
      </w:pPr>
      <w:r w:rsidRPr="00B35F29">
        <w:rPr>
          <w:rFonts w:ascii="Arial" w:hAnsi="Arial" w:cs="Arial"/>
          <w:b w:val="0"/>
          <w:sz w:val="24"/>
          <w:szCs w:val="24"/>
        </w:rPr>
        <w:t>СОВЕТ НАРОДНЫХ ДЕПУТАТОВ</w:t>
      </w:r>
    </w:p>
    <w:p w:rsidR="00685C46" w:rsidRPr="00B35F29" w:rsidRDefault="00685C46" w:rsidP="00685C46">
      <w:pPr>
        <w:pStyle w:val="ConsPlusTitle"/>
        <w:jc w:val="center"/>
        <w:rPr>
          <w:rFonts w:ascii="Arial" w:hAnsi="Arial" w:cs="Arial"/>
          <w:b w:val="0"/>
          <w:sz w:val="24"/>
          <w:szCs w:val="24"/>
        </w:rPr>
      </w:pPr>
      <w:r w:rsidRPr="00B35F29">
        <w:rPr>
          <w:rFonts w:ascii="Arial" w:hAnsi="Arial" w:cs="Arial"/>
          <w:b w:val="0"/>
          <w:sz w:val="24"/>
          <w:szCs w:val="24"/>
        </w:rPr>
        <w:t>КОЧЕТОВСКОГО СЕЛЬСКОГО ПОСЕЛЕНИЯ</w:t>
      </w:r>
    </w:p>
    <w:p w:rsidR="00685C46" w:rsidRPr="00B35F29" w:rsidRDefault="00685C46" w:rsidP="00685C46">
      <w:pPr>
        <w:pStyle w:val="ConsPlusTitle"/>
        <w:jc w:val="center"/>
        <w:rPr>
          <w:rFonts w:ascii="Arial" w:hAnsi="Arial" w:cs="Arial"/>
          <w:b w:val="0"/>
          <w:sz w:val="24"/>
          <w:szCs w:val="24"/>
        </w:rPr>
      </w:pPr>
      <w:r w:rsidRPr="00B35F29">
        <w:rPr>
          <w:rFonts w:ascii="Arial" w:hAnsi="Arial" w:cs="Arial"/>
          <w:b w:val="0"/>
          <w:sz w:val="24"/>
          <w:szCs w:val="24"/>
        </w:rPr>
        <w:t>ХОХОЛЬСКОГО МУНИЦИПАЛЬНОГО РАЙОНА</w:t>
      </w:r>
    </w:p>
    <w:p w:rsidR="00685C46" w:rsidRPr="00B35F29" w:rsidRDefault="00685C46" w:rsidP="00685C46">
      <w:pPr>
        <w:pStyle w:val="ConsPlusTitle"/>
        <w:jc w:val="center"/>
        <w:rPr>
          <w:rFonts w:ascii="Arial" w:hAnsi="Arial" w:cs="Arial"/>
          <w:b w:val="0"/>
          <w:sz w:val="24"/>
          <w:szCs w:val="24"/>
        </w:rPr>
      </w:pPr>
      <w:r w:rsidRPr="00B35F29">
        <w:rPr>
          <w:rFonts w:ascii="Arial" w:hAnsi="Arial" w:cs="Arial"/>
          <w:b w:val="0"/>
          <w:sz w:val="24"/>
          <w:szCs w:val="24"/>
        </w:rPr>
        <w:t>ВОРОНЕЖСКОЙ ОБЛАСТИ</w:t>
      </w:r>
    </w:p>
    <w:p w:rsidR="000A0AEF" w:rsidRPr="000A0AEF" w:rsidRDefault="000A0AEF" w:rsidP="000A0AEF">
      <w:pPr>
        <w:pStyle w:val="30"/>
        <w:shd w:val="clear" w:color="auto" w:fill="auto"/>
        <w:spacing w:before="0" w:after="0" w:line="240" w:lineRule="auto"/>
        <w:jc w:val="both"/>
        <w:rPr>
          <w:rFonts w:ascii="Arial" w:hAnsi="Arial" w:cs="Arial"/>
          <w:b w:val="0"/>
          <w:sz w:val="24"/>
          <w:szCs w:val="24"/>
        </w:rPr>
      </w:pPr>
    </w:p>
    <w:p w:rsidR="00A53D70" w:rsidRPr="000A0AEF" w:rsidRDefault="00A53D70" w:rsidP="000A0AEF">
      <w:pPr>
        <w:pStyle w:val="10"/>
        <w:shd w:val="clear" w:color="auto" w:fill="auto"/>
        <w:spacing w:before="0" w:after="0" w:line="240" w:lineRule="auto"/>
        <w:ind w:firstLine="0"/>
        <w:outlineLvl w:val="9"/>
        <w:rPr>
          <w:rFonts w:ascii="Arial" w:hAnsi="Arial" w:cs="Arial"/>
          <w:b w:val="0"/>
          <w:sz w:val="24"/>
          <w:szCs w:val="24"/>
        </w:rPr>
      </w:pPr>
      <w:bookmarkStart w:id="0" w:name="bookmark0"/>
      <w:r w:rsidRPr="000A0AEF">
        <w:rPr>
          <w:rFonts w:ascii="Arial" w:hAnsi="Arial" w:cs="Arial"/>
          <w:b w:val="0"/>
          <w:sz w:val="24"/>
          <w:szCs w:val="24"/>
        </w:rPr>
        <w:t>РЕШЕНИЕ</w:t>
      </w:r>
      <w:bookmarkEnd w:id="0"/>
    </w:p>
    <w:p w:rsidR="000A0AEF" w:rsidRPr="000A0AEF" w:rsidRDefault="000A0AEF" w:rsidP="000A0AEF">
      <w:pPr>
        <w:pStyle w:val="10"/>
        <w:shd w:val="clear" w:color="auto" w:fill="auto"/>
        <w:spacing w:before="0" w:after="0" w:line="240" w:lineRule="auto"/>
        <w:ind w:firstLine="0"/>
        <w:jc w:val="both"/>
        <w:outlineLvl w:val="9"/>
        <w:rPr>
          <w:rFonts w:ascii="Arial" w:hAnsi="Arial" w:cs="Arial"/>
          <w:b w:val="0"/>
          <w:sz w:val="24"/>
          <w:szCs w:val="24"/>
        </w:rPr>
      </w:pPr>
    </w:p>
    <w:p w:rsidR="00A53D70" w:rsidRPr="000A0AEF" w:rsidRDefault="000A0AEF" w:rsidP="000A0AEF">
      <w:pPr>
        <w:spacing w:after="0" w:line="240" w:lineRule="auto"/>
        <w:jc w:val="both"/>
        <w:rPr>
          <w:rFonts w:ascii="Arial" w:hAnsi="Arial" w:cs="Arial"/>
          <w:sz w:val="24"/>
          <w:szCs w:val="24"/>
        </w:rPr>
      </w:pPr>
      <w:r w:rsidRPr="000A0AEF">
        <w:rPr>
          <w:rStyle w:val="20"/>
          <w:rFonts w:ascii="Arial" w:eastAsiaTheme="minorHAnsi" w:hAnsi="Arial" w:cs="Arial"/>
          <w:sz w:val="24"/>
          <w:szCs w:val="24"/>
          <w:u w:val="none"/>
        </w:rPr>
        <w:t>О</w:t>
      </w:r>
      <w:r w:rsidR="00A53D70" w:rsidRPr="000A0AEF">
        <w:rPr>
          <w:rStyle w:val="20"/>
          <w:rFonts w:ascii="Arial" w:eastAsiaTheme="minorHAnsi" w:hAnsi="Arial" w:cs="Arial"/>
          <w:sz w:val="24"/>
          <w:szCs w:val="24"/>
          <w:u w:val="none"/>
        </w:rPr>
        <w:t>т</w:t>
      </w:r>
      <w:r w:rsidR="0006348C">
        <w:rPr>
          <w:rStyle w:val="20"/>
          <w:rFonts w:ascii="Arial" w:eastAsiaTheme="minorHAnsi" w:hAnsi="Arial" w:cs="Arial"/>
          <w:sz w:val="24"/>
          <w:szCs w:val="24"/>
          <w:u w:val="none"/>
        </w:rPr>
        <w:t xml:space="preserve">  10 февраля </w:t>
      </w:r>
      <w:r w:rsidR="00A53D70" w:rsidRPr="000A0AEF">
        <w:rPr>
          <w:rStyle w:val="20"/>
          <w:rFonts w:ascii="Arial" w:eastAsiaTheme="minorHAnsi" w:hAnsi="Arial" w:cs="Arial"/>
          <w:sz w:val="24"/>
          <w:szCs w:val="24"/>
          <w:u w:val="none"/>
        </w:rPr>
        <w:t xml:space="preserve"> 2025 года № </w:t>
      </w:r>
      <w:r w:rsidR="00B447A7">
        <w:rPr>
          <w:rFonts w:ascii="Arial" w:hAnsi="Arial" w:cs="Arial"/>
          <w:sz w:val="24"/>
          <w:szCs w:val="24"/>
        </w:rPr>
        <w:t>3</w:t>
      </w:r>
    </w:p>
    <w:p w:rsidR="0041515E" w:rsidRPr="000A0AEF" w:rsidRDefault="0041515E" w:rsidP="000A0AEF">
      <w:pPr>
        <w:spacing w:after="0" w:line="240" w:lineRule="auto"/>
        <w:jc w:val="both"/>
        <w:rPr>
          <w:rFonts w:ascii="Arial" w:hAnsi="Arial" w:cs="Arial"/>
          <w:sz w:val="24"/>
          <w:szCs w:val="24"/>
        </w:rPr>
      </w:pPr>
    </w:p>
    <w:p w:rsidR="00A53D70" w:rsidRPr="000A0AEF" w:rsidRDefault="00A53D70" w:rsidP="000A0AEF">
      <w:pPr>
        <w:pStyle w:val="10"/>
        <w:shd w:val="clear" w:color="auto" w:fill="auto"/>
        <w:tabs>
          <w:tab w:val="right" w:pos="4794"/>
        </w:tabs>
        <w:spacing w:before="0" w:after="0" w:line="240" w:lineRule="auto"/>
        <w:ind w:firstLine="0"/>
        <w:outlineLvl w:val="9"/>
        <w:rPr>
          <w:rFonts w:ascii="Arial" w:hAnsi="Arial" w:cs="Arial"/>
          <w:b w:val="0"/>
          <w:sz w:val="24"/>
          <w:szCs w:val="24"/>
        </w:rPr>
      </w:pPr>
      <w:bookmarkStart w:id="1" w:name="bookmark1"/>
      <w:r w:rsidRPr="000A0AEF">
        <w:rPr>
          <w:rFonts w:ascii="Arial" w:hAnsi="Arial" w:cs="Arial"/>
          <w:b w:val="0"/>
          <w:sz w:val="24"/>
          <w:szCs w:val="24"/>
        </w:rPr>
        <w:t>Об утверждении Кодекса этики и служебного</w:t>
      </w:r>
      <w:r w:rsidR="000A0AEF" w:rsidRPr="000A0AEF">
        <w:rPr>
          <w:rFonts w:ascii="Arial" w:hAnsi="Arial" w:cs="Arial"/>
          <w:b w:val="0"/>
          <w:sz w:val="24"/>
          <w:szCs w:val="24"/>
        </w:rPr>
        <w:t xml:space="preserve"> </w:t>
      </w:r>
      <w:r w:rsidRPr="000A0AEF">
        <w:rPr>
          <w:rFonts w:ascii="Arial" w:hAnsi="Arial" w:cs="Arial"/>
          <w:b w:val="0"/>
          <w:sz w:val="24"/>
          <w:szCs w:val="24"/>
        </w:rPr>
        <w:t>поведения</w:t>
      </w:r>
      <w:bookmarkEnd w:id="1"/>
    </w:p>
    <w:p w:rsidR="00A53D70" w:rsidRPr="000A0AEF" w:rsidRDefault="00A53D70" w:rsidP="000A0AEF">
      <w:pPr>
        <w:pStyle w:val="30"/>
        <w:shd w:val="clear" w:color="auto" w:fill="auto"/>
        <w:tabs>
          <w:tab w:val="right" w:pos="4794"/>
        </w:tabs>
        <w:spacing w:before="0" w:after="0" w:line="240" w:lineRule="auto"/>
        <w:rPr>
          <w:rFonts w:ascii="Arial" w:hAnsi="Arial" w:cs="Arial"/>
          <w:b w:val="0"/>
          <w:sz w:val="24"/>
          <w:szCs w:val="24"/>
        </w:rPr>
      </w:pPr>
      <w:r w:rsidRPr="000A0AEF">
        <w:rPr>
          <w:rFonts w:ascii="Arial" w:hAnsi="Arial" w:cs="Arial"/>
          <w:b w:val="0"/>
          <w:sz w:val="24"/>
          <w:szCs w:val="24"/>
        </w:rPr>
        <w:t>муниципальных</w:t>
      </w:r>
      <w:r w:rsidR="000A0AEF" w:rsidRPr="000A0AEF">
        <w:rPr>
          <w:rFonts w:ascii="Arial" w:hAnsi="Arial" w:cs="Arial"/>
          <w:b w:val="0"/>
          <w:sz w:val="24"/>
          <w:szCs w:val="24"/>
        </w:rPr>
        <w:t xml:space="preserve"> </w:t>
      </w:r>
      <w:r w:rsidRPr="000A0AEF">
        <w:rPr>
          <w:rFonts w:ascii="Arial" w:hAnsi="Arial" w:cs="Arial"/>
          <w:b w:val="0"/>
          <w:sz w:val="24"/>
          <w:szCs w:val="24"/>
        </w:rPr>
        <w:t>служащих</w:t>
      </w:r>
    </w:p>
    <w:p w:rsidR="00A53D70" w:rsidRPr="000A0AEF" w:rsidRDefault="00A53D70" w:rsidP="000A0AEF">
      <w:pPr>
        <w:pStyle w:val="30"/>
        <w:shd w:val="clear" w:color="auto" w:fill="auto"/>
        <w:tabs>
          <w:tab w:val="right" w:pos="4794"/>
        </w:tabs>
        <w:spacing w:before="0" w:after="0" w:line="240" w:lineRule="auto"/>
        <w:rPr>
          <w:rFonts w:ascii="Arial" w:hAnsi="Arial" w:cs="Arial"/>
          <w:b w:val="0"/>
          <w:sz w:val="24"/>
          <w:szCs w:val="24"/>
        </w:rPr>
      </w:pPr>
      <w:r w:rsidRPr="000A0AEF">
        <w:rPr>
          <w:rFonts w:ascii="Arial" w:hAnsi="Arial" w:cs="Arial"/>
          <w:b w:val="0"/>
          <w:sz w:val="24"/>
          <w:szCs w:val="24"/>
        </w:rPr>
        <w:t>администрации</w:t>
      </w:r>
      <w:r w:rsidR="000A0AEF" w:rsidRPr="000A0AEF">
        <w:rPr>
          <w:rFonts w:ascii="Arial" w:hAnsi="Arial" w:cs="Arial"/>
          <w:b w:val="0"/>
          <w:sz w:val="24"/>
          <w:szCs w:val="24"/>
        </w:rPr>
        <w:t xml:space="preserve"> </w:t>
      </w:r>
      <w:r w:rsidR="00685C46">
        <w:rPr>
          <w:rFonts w:ascii="Arial" w:hAnsi="Arial" w:cs="Arial"/>
          <w:b w:val="0"/>
          <w:sz w:val="24"/>
          <w:szCs w:val="24"/>
        </w:rPr>
        <w:t>Кочетовского сельского поселения</w:t>
      </w:r>
    </w:p>
    <w:p w:rsidR="00A53D70" w:rsidRPr="000A0AEF" w:rsidRDefault="00A53D70" w:rsidP="000A0AEF">
      <w:pPr>
        <w:spacing w:after="0" w:line="240" w:lineRule="auto"/>
        <w:jc w:val="both"/>
        <w:rPr>
          <w:rFonts w:ascii="Arial" w:hAnsi="Arial" w:cs="Arial"/>
          <w:sz w:val="24"/>
          <w:szCs w:val="24"/>
        </w:rPr>
      </w:pPr>
    </w:p>
    <w:p w:rsidR="00A53D70" w:rsidRPr="000A0AEF" w:rsidRDefault="00A53D70" w:rsidP="000A0AEF">
      <w:pPr>
        <w:spacing w:after="0" w:line="240" w:lineRule="auto"/>
        <w:jc w:val="both"/>
        <w:rPr>
          <w:rFonts w:ascii="Arial" w:hAnsi="Arial" w:cs="Arial"/>
          <w:sz w:val="24"/>
          <w:szCs w:val="24"/>
        </w:rPr>
      </w:pPr>
      <w:proofErr w:type="gramStart"/>
      <w:r w:rsidRPr="000A0AEF">
        <w:rPr>
          <w:rFonts w:ascii="Arial" w:hAnsi="Arial" w:cs="Arial"/>
          <w:sz w:val="24"/>
          <w:szCs w:val="24"/>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w:t>
      </w:r>
      <w:proofErr w:type="gramEnd"/>
      <w:r w:rsidRPr="000A0AEF">
        <w:rPr>
          <w:rFonts w:ascii="Arial" w:hAnsi="Arial" w:cs="Arial"/>
          <w:sz w:val="24"/>
          <w:szCs w:val="24"/>
        </w:rPr>
        <w:t xml:space="preserve"> исполнения муниципальными служащими должностных обязанностей, а также профилактики коррупционных проявлений в органах местного самоуправления </w:t>
      </w:r>
      <w:r w:rsidR="00685C46" w:rsidRPr="000A0AEF">
        <w:rPr>
          <w:rFonts w:ascii="Arial" w:hAnsi="Arial" w:cs="Arial"/>
          <w:sz w:val="24"/>
          <w:szCs w:val="24"/>
        </w:rPr>
        <w:t xml:space="preserve">администрации </w:t>
      </w:r>
      <w:r w:rsidR="00685C46">
        <w:rPr>
          <w:rFonts w:ascii="Arial" w:hAnsi="Arial" w:cs="Arial"/>
          <w:sz w:val="24"/>
          <w:szCs w:val="24"/>
        </w:rPr>
        <w:t>Кочетовского сельского поселения Хохольского муниципального района</w:t>
      </w:r>
      <w:r w:rsidR="00685C46" w:rsidRPr="000A0AEF">
        <w:rPr>
          <w:rFonts w:ascii="Arial" w:hAnsi="Arial" w:cs="Arial"/>
          <w:sz w:val="24"/>
          <w:szCs w:val="24"/>
        </w:rPr>
        <w:t xml:space="preserve"> Воронежской</w:t>
      </w:r>
      <w:r w:rsidRPr="000A0AEF">
        <w:rPr>
          <w:rFonts w:ascii="Arial" w:hAnsi="Arial" w:cs="Arial"/>
          <w:sz w:val="24"/>
          <w:szCs w:val="24"/>
        </w:rPr>
        <w:t xml:space="preserve">, Совет народных депутатов </w:t>
      </w:r>
      <w:r w:rsidR="00685C46" w:rsidRPr="00B35F29">
        <w:rPr>
          <w:rFonts w:ascii="Arial" w:hAnsi="Arial" w:cs="Arial"/>
          <w:sz w:val="24"/>
          <w:szCs w:val="24"/>
        </w:rPr>
        <w:t>Кочетовского сельского поселения Хохольского муниципального района</w:t>
      </w:r>
      <w:r w:rsidRPr="000A0AEF">
        <w:rPr>
          <w:rFonts w:ascii="Arial" w:hAnsi="Arial" w:cs="Arial"/>
          <w:sz w:val="24"/>
          <w:szCs w:val="24"/>
        </w:rPr>
        <w:t xml:space="preserve"> Воронежской области </w:t>
      </w:r>
      <w:r w:rsidRPr="000A0AEF">
        <w:rPr>
          <w:rStyle w:val="213pt3pt"/>
          <w:rFonts w:ascii="Arial" w:eastAsiaTheme="minorHAnsi" w:hAnsi="Arial" w:cs="Arial"/>
          <w:b w:val="0"/>
          <w:sz w:val="24"/>
          <w:szCs w:val="24"/>
        </w:rPr>
        <w:t>решил:</w:t>
      </w:r>
    </w:p>
    <w:p w:rsidR="00A53D70" w:rsidRPr="000A0AEF" w:rsidRDefault="00A53D70" w:rsidP="000A0AEF">
      <w:pPr>
        <w:widowControl w:val="0"/>
        <w:numPr>
          <w:ilvl w:val="0"/>
          <w:numId w:val="1"/>
        </w:numPr>
        <w:tabs>
          <w:tab w:val="left" w:pos="1042"/>
        </w:tabs>
        <w:spacing w:after="0" w:line="240" w:lineRule="auto"/>
        <w:jc w:val="both"/>
        <w:rPr>
          <w:rFonts w:ascii="Arial" w:hAnsi="Arial" w:cs="Arial"/>
          <w:sz w:val="24"/>
          <w:szCs w:val="24"/>
        </w:rPr>
      </w:pPr>
      <w:r w:rsidRPr="000A0AEF">
        <w:rPr>
          <w:rFonts w:ascii="Arial" w:hAnsi="Arial" w:cs="Arial"/>
          <w:sz w:val="24"/>
          <w:szCs w:val="24"/>
        </w:rPr>
        <w:t xml:space="preserve">Утвердить Кодекс этики и служебного поведения муниципальных служащих администрации </w:t>
      </w:r>
      <w:r w:rsidR="00685C46">
        <w:rPr>
          <w:rFonts w:ascii="Arial" w:hAnsi="Arial" w:cs="Arial"/>
          <w:sz w:val="24"/>
          <w:szCs w:val="24"/>
        </w:rPr>
        <w:t>Кочетовского сельского поселения Хохольского муниципального района</w:t>
      </w:r>
      <w:r w:rsidRPr="000A0AEF">
        <w:rPr>
          <w:rFonts w:ascii="Arial" w:hAnsi="Arial" w:cs="Arial"/>
          <w:sz w:val="24"/>
          <w:szCs w:val="24"/>
        </w:rPr>
        <w:t xml:space="preserve"> Воронежской области (далее - Кодекс этики и служебного поведения) согласно приложению.</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2.Признать утратившим силу решение Совета народных депутатов </w:t>
      </w:r>
      <w:r w:rsidR="00B447A7" w:rsidRPr="00B35F29">
        <w:rPr>
          <w:rFonts w:ascii="Arial" w:hAnsi="Arial" w:cs="Arial"/>
          <w:sz w:val="24"/>
          <w:szCs w:val="24"/>
        </w:rPr>
        <w:t>Кочетовского сельского поселения Хохольского муниципального района</w:t>
      </w:r>
      <w:r w:rsidR="00B447A7" w:rsidRPr="000A0AEF">
        <w:rPr>
          <w:rFonts w:ascii="Arial" w:hAnsi="Arial" w:cs="Arial"/>
          <w:sz w:val="24"/>
          <w:szCs w:val="24"/>
        </w:rPr>
        <w:t xml:space="preserve"> Воронежской</w:t>
      </w:r>
      <w:r w:rsidRPr="00B447A7">
        <w:rPr>
          <w:rFonts w:ascii="Arial" w:hAnsi="Arial" w:cs="Arial"/>
          <w:sz w:val="24"/>
          <w:szCs w:val="24"/>
        </w:rPr>
        <w:t xml:space="preserve"> от </w:t>
      </w:r>
      <w:r w:rsidR="00B447A7" w:rsidRPr="00B447A7">
        <w:rPr>
          <w:rFonts w:ascii="Arial" w:hAnsi="Arial" w:cs="Arial"/>
          <w:sz w:val="24"/>
          <w:szCs w:val="24"/>
        </w:rPr>
        <w:t>06</w:t>
      </w:r>
      <w:r w:rsidRPr="00B447A7">
        <w:rPr>
          <w:rFonts w:ascii="Arial" w:hAnsi="Arial" w:cs="Arial"/>
          <w:sz w:val="24"/>
          <w:szCs w:val="24"/>
        </w:rPr>
        <w:t>.04.2011 года № 7</w:t>
      </w:r>
      <w:r w:rsidRPr="000A0AEF">
        <w:rPr>
          <w:rFonts w:ascii="Arial" w:hAnsi="Arial" w:cs="Arial"/>
          <w:sz w:val="24"/>
          <w:szCs w:val="24"/>
        </w:rPr>
        <w:t xml:space="preserve"> «Об утверждении Кодека этики и служебного поведения муниципальных служащих </w:t>
      </w:r>
      <w:r w:rsidR="000A0AEF" w:rsidRPr="000A0AEF">
        <w:rPr>
          <w:rFonts w:ascii="Arial" w:hAnsi="Arial" w:cs="Arial"/>
          <w:sz w:val="24"/>
          <w:szCs w:val="24"/>
        </w:rPr>
        <w:t xml:space="preserve"> администрации </w:t>
      </w:r>
      <w:r w:rsidR="00B447A7">
        <w:rPr>
          <w:rFonts w:ascii="Arial" w:hAnsi="Arial" w:cs="Arial"/>
          <w:sz w:val="24"/>
          <w:szCs w:val="24"/>
        </w:rPr>
        <w:t>Кочетовского сельского поселения</w:t>
      </w:r>
      <w:r w:rsidRPr="000A0AEF">
        <w:rPr>
          <w:rFonts w:ascii="Arial" w:hAnsi="Arial" w:cs="Arial"/>
          <w:sz w:val="24"/>
          <w:szCs w:val="24"/>
        </w:rPr>
        <w:t xml:space="preserve"> Хохольского муниципального района».</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 xml:space="preserve">3.Данное решение </w:t>
      </w:r>
      <w:proofErr w:type="gramStart"/>
      <w:r w:rsidRPr="000A0AEF">
        <w:rPr>
          <w:rFonts w:ascii="Arial" w:hAnsi="Arial" w:cs="Arial"/>
          <w:sz w:val="24"/>
          <w:szCs w:val="24"/>
        </w:rPr>
        <w:t>вступает в силу со дня официального опубликования и подлежит</w:t>
      </w:r>
      <w:proofErr w:type="gramEnd"/>
      <w:r w:rsidRPr="000A0AEF">
        <w:rPr>
          <w:rFonts w:ascii="Arial" w:hAnsi="Arial" w:cs="Arial"/>
          <w:sz w:val="24"/>
          <w:szCs w:val="24"/>
        </w:rPr>
        <w:t xml:space="preserve"> размещению на официальном сайте администрации </w:t>
      </w:r>
      <w:hyperlink r:id="rId5" w:history="1">
        <w:r w:rsidR="00B447A7" w:rsidRPr="00414EE1">
          <w:rPr>
            <w:rStyle w:val="a3"/>
            <w:rFonts w:eastAsia="Microsoft YaHei"/>
          </w:rPr>
          <w:t>https://kochetovskoe-r20.gosweb.gosuslugi.ru</w:t>
        </w:r>
      </w:hyperlink>
      <w:r w:rsidRPr="000A0AEF">
        <w:rPr>
          <w:rFonts w:ascii="Arial" w:hAnsi="Arial" w:cs="Arial"/>
          <w:sz w:val="24"/>
          <w:szCs w:val="24"/>
        </w:rPr>
        <w:t xml:space="preserve"> в сети Интернет.</w:t>
      </w:r>
    </w:p>
    <w:p w:rsidR="000A0AEF" w:rsidRPr="000A0AEF" w:rsidRDefault="000A0AEF" w:rsidP="000A0AEF">
      <w:pPr>
        <w:spacing w:after="0" w:line="240" w:lineRule="auto"/>
        <w:jc w:val="both"/>
        <w:rPr>
          <w:rFonts w:ascii="Arial" w:hAnsi="Arial" w:cs="Arial"/>
          <w:sz w:val="24"/>
          <w:szCs w:val="24"/>
        </w:rPr>
      </w:pPr>
    </w:p>
    <w:p w:rsidR="000A0AEF" w:rsidRPr="000A0AEF" w:rsidRDefault="000A0AEF" w:rsidP="000A0AEF">
      <w:pPr>
        <w:spacing w:after="0" w:line="240" w:lineRule="auto"/>
        <w:jc w:val="both"/>
        <w:rPr>
          <w:rFonts w:ascii="Arial" w:hAnsi="Arial" w:cs="Arial"/>
          <w:sz w:val="24"/>
          <w:szCs w:val="24"/>
        </w:rPr>
      </w:pPr>
    </w:p>
    <w:p w:rsidR="00685C46" w:rsidRPr="00B35F29" w:rsidRDefault="00685C46" w:rsidP="00685C46">
      <w:pPr>
        <w:pStyle w:val="ConsPlusNormal"/>
        <w:jc w:val="both"/>
        <w:rPr>
          <w:rFonts w:ascii="Arial" w:hAnsi="Arial" w:cs="Arial"/>
          <w:sz w:val="24"/>
          <w:szCs w:val="24"/>
        </w:rPr>
      </w:pPr>
      <w:r w:rsidRPr="00B35F29">
        <w:rPr>
          <w:rFonts w:ascii="Arial" w:hAnsi="Arial" w:cs="Arial"/>
          <w:sz w:val="24"/>
          <w:szCs w:val="24"/>
        </w:rPr>
        <w:t>Глава Кочетовского сельского поселения</w:t>
      </w:r>
      <w:r>
        <w:rPr>
          <w:rFonts w:ascii="Arial" w:hAnsi="Arial" w:cs="Arial"/>
          <w:sz w:val="24"/>
          <w:szCs w:val="24"/>
        </w:rPr>
        <w:t xml:space="preserve"> </w:t>
      </w:r>
      <w:r w:rsidR="0006348C">
        <w:rPr>
          <w:rFonts w:ascii="Arial" w:hAnsi="Arial" w:cs="Arial"/>
          <w:sz w:val="24"/>
          <w:szCs w:val="24"/>
        </w:rPr>
        <w:t xml:space="preserve">                                          </w:t>
      </w:r>
      <w:r w:rsidRPr="00B35F29">
        <w:rPr>
          <w:rFonts w:ascii="Arial" w:hAnsi="Arial" w:cs="Arial"/>
          <w:sz w:val="24"/>
          <w:szCs w:val="24"/>
        </w:rPr>
        <w:t xml:space="preserve">А.И. Минаков </w:t>
      </w:r>
    </w:p>
    <w:p w:rsidR="00685C46" w:rsidRPr="00B35F29" w:rsidRDefault="00685C46" w:rsidP="00685C46">
      <w:pPr>
        <w:pStyle w:val="ConsPlusNormal"/>
        <w:jc w:val="both"/>
        <w:rPr>
          <w:rFonts w:ascii="Arial" w:hAnsi="Arial" w:cs="Arial"/>
          <w:sz w:val="24"/>
          <w:szCs w:val="24"/>
        </w:rPr>
      </w:pPr>
    </w:p>
    <w:p w:rsidR="00685C46" w:rsidRPr="00B35F29" w:rsidRDefault="00685C46" w:rsidP="00685C46">
      <w:pPr>
        <w:pStyle w:val="ConsPlusNormal"/>
        <w:jc w:val="both"/>
        <w:rPr>
          <w:rFonts w:ascii="Arial" w:hAnsi="Arial" w:cs="Arial"/>
          <w:sz w:val="24"/>
          <w:szCs w:val="24"/>
        </w:rPr>
      </w:pPr>
      <w:r w:rsidRPr="00B35F29">
        <w:rPr>
          <w:rFonts w:ascii="Arial" w:hAnsi="Arial" w:cs="Arial"/>
          <w:sz w:val="24"/>
          <w:szCs w:val="24"/>
        </w:rPr>
        <w:t xml:space="preserve">Председатель Совета народных депутатов </w:t>
      </w:r>
    </w:p>
    <w:p w:rsidR="00685C46" w:rsidRDefault="00685C46" w:rsidP="00685C46">
      <w:pPr>
        <w:pStyle w:val="ConsPlusNormal"/>
        <w:jc w:val="both"/>
        <w:rPr>
          <w:rFonts w:ascii="Arial" w:hAnsi="Arial" w:cs="Arial"/>
          <w:sz w:val="24"/>
          <w:szCs w:val="24"/>
        </w:rPr>
      </w:pPr>
      <w:r w:rsidRPr="00B35F29">
        <w:rPr>
          <w:rFonts w:ascii="Arial" w:hAnsi="Arial" w:cs="Arial"/>
          <w:sz w:val="24"/>
          <w:szCs w:val="24"/>
        </w:rPr>
        <w:t>Кочетовского сельского поселения</w:t>
      </w:r>
      <w:r>
        <w:rPr>
          <w:rFonts w:ascii="Arial" w:hAnsi="Arial" w:cs="Arial"/>
          <w:sz w:val="24"/>
          <w:szCs w:val="24"/>
        </w:rPr>
        <w:t xml:space="preserve"> </w:t>
      </w:r>
      <w:r w:rsidR="0006348C">
        <w:rPr>
          <w:rFonts w:ascii="Arial" w:hAnsi="Arial" w:cs="Arial"/>
          <w:sz w:val="24"/>
          <w:szCs w:val="24"/>
        </w:rPr>
        <w:t xml:space="preserve">                                                    </w:t>
      </w:r>
      <w:r w:rsidRPr="00B35F29">
        <w:rPr>
          <w:rFonts w:ascii="Arial" w:hAnsi="Arial" w:cs="Arial"/>
          <w:sz w:val="24"/>
          <w:szCs w:val="24"/>
        </w:rPr>
        <w:t>В.И. Дедова</w:t>
      </w:r>
      <w:r>
        <w:rPr>
          <w:rFonts w:ascii="Arial" w:hAnsi="Arial" w:cs="Arial"/>
          <w:sz w:val="24"/>
          <w:szCs w:val="24"/>
        </w:rPr>
        <w:t xml:space="preserve"> </w:t>
      </w:r>
    </w:p>
    <w:p w:rsidR="00685C46" w:rsidRDefault="00685C46" w:rsidP="00685C46">
      <w:pPr>
        <w:pStyle w:val="ConsPlusNormal"/>
        <w:jc w:val="both"/>
        <w:rPr>
          <w:rFonts w:ascii="Arial" w:hAnsi="Arial" w:cs="Arial"/>
          <w:sz w:val="24"/>
          <w:szCs w:val="24"/>
        </w:rPr>
      </w:pP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br w:type="page"/>
      </w:r>
    </w:p>
    <w:p w:rsidR="00A53D70" w:rsidRPr="000A0AEF" w:rsidRDefault="00A53D70" w:rsidP="000A0AEF">
      <w:pPr>
        <w:spacing w:after="0" w:line="240" w:lineRule="auto"/>
        <w:jc w:val="right"/>
        <w:rPr>
          <w:rFonts w:ascii="Arial" w:hAnsi="Arial" w:cs="Arial"/>
          <w:sz w:val="24"/>
          <w:szCs w:val="24"/>
        </w:rPr>
      </w:pPr>
      <w:r w:rsidRPr="000A0AEF">
        <w:rPr>
          <w:rFonts w:ascii="Arial" w:hAnsi="Arial" w:cs="Arial"/>
          <w:sz w:val="24"/>
          <w:szCs w:val="24"/>
        </w:rPr>
        <w:lastRenderedPageBreak/>
        <w:t>Приложение</w:t>
      </w:r>
    </w:p>
    <w:p w:rsidR="00B447A7"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к решению Совета народных депутатов</w:t>
      </w:r>
    </w:p>
    <w:p w:rsidR="00A53D70" w:rsidRPr="000A0AEF" w:rsidRDefault="00A53D70" w:rsidP="000A0AEF">
      <w:pPr>
        <w:tabs>
          <w:tab w:val="left" w:leader="underscore" w:pos="6526"/>
        </w:tabs>
        <w:spacing w:after="0" w:line="240" w:lineRule="auto"/>
        <w:jc w:val="right"/>
        <w:rPr>
          <w:rFonts w:ascii="Arial" w:hAnsi="Arial" w:cs="Arial"/>
          <w:sz w:val="24"/>
          <w:szCs w:val="24"/>
        </w:rPr>
      </w:pPr>
      <w:r w:rsidRPr="000A0AEF">
        <w:rPr>
          <w:rFonts w:ascii="Arial" w:hAnsi="Arial" w:cs="Arial"/>
          <w:sz w:val="24"/>
          <w:szCs w:val="24"/>
        </w:rPr>
        <w:t xml:space="preserve"> </w:t>
      </w:r>
      <w:r w:rsidR="00B447A7" w:rsidRPr="00B35F29">
        <w:rPr>
          <w:rFonts w:ascii="Arial" w:hAnsi="Arial" w:cs="Arial"/>
          <w:sz w:val="24"/>
          <w:szCs w:val="24"/>
        </w:rPr>
        <w:t>Кочетовского сельского поселения</w:t>
      </w:r>
      <w:r w:rsidR="000A0AEF" w:rsidRPr="000A0AEF">
        <w:rPr>
          <w:rFonts w:ascii="Arial" w:hAnsi="Arial" w:cs="Arial"/>
          <w:sz w:val="24"/>
          <w:szCs w:val="24"/>
        </w:rPr>
        <w:t xml:space="preserve"> </w:t>
      </w:r>
      <w:r w:rsidRPr="000A0AEF">
        <w:rPr>
          <w:rFonts w:ascii="Arial" w:hAnsi="Arial" w:cs="Arial"/>
          <w:sz w:val="24"/>
          <w:szCs w:val="24"/>
        </w:rPr>
        <w:t>от</w:t>
      </w:r>
      <w:r w:rsidR="000A0AEF" w:rsidRPr="000A0AEF">
        <w:rPr>
          <w:rFonts w:ascii="Arial" w:hAnsi="Arial" w:cs="Arial"/>
          <w:sz w:val="24"/>
          <w:szCs w:val="24"/>
        </w:rPr>
        <w:t xml:space="preserve"> </w:t>
      </w:r>
      <w:r w:rsidR="0006348C">
        <w:rPr>
          <w:rFonts w:ascii="Arial" w:hAnsi="Arial" w:cs="Arial"/>
          <w:sz w:val="24"/>
          <w:szCs w:val="24"/>
        </w:rPr>
        <w:t>10.02.</w:t>
      </w:r>
      <w:r w:rsidRPr="000A0AEF">
        <w:rPr>
          <w:rFonts w:ascii="Arial" w:hAnsi="Arial" w:cs="Arial"/>
          <w:sz w:val="24"/>
          <w:szCs w:val="24"/>
        </w:rPr>
        <w:t xml:space="preserve"> 2025 №</w:t>
      </w:r>
      <w:r w:rsidR="00B447A7">
        <w:rPr>
          <w:rFonts w:ascii="Arial" w:hAnsi="Arial" w:cs="Arial"/>
          <w:sz w:val="24"/>
          <w:szCs w:val="24"/>
        </w:rPr>
        <w:t>3</w:t>
      </w:r>
    </w:p>
    <w:p w:rsidR="00A53D70" w:rsidRPr="000A0AEF" w:rsidRDefault="00A53D70" w:rsidP="000A0AEF">
      <w:pPr>
        <w:widowControl w:val="0"/>
        <w:tabs>
          <w:tab w:val="left" w:pos="1042"/>
        </w:tabs>
        <w:spacing w:after="0" w:line="240" w:lineRule="auto"/>
        <w:jc w:val="both"/>
        <w:rPr>
          <w:rFonts w:ascii="Arial" w:hAnsi="Arial" w:cs="Arial"/>
          <w:sz w:val="24"/>
          <w:szCs w:val="24"/>
        </w:rPr>
      </w:pPr>
    </w:p>
    <w:p w:rsidR="00A53D70" w:rsidRPr="000A0AEF" w:rsidRDefault="00A53D70" w:rsidP="000A0AEF">
      <w:pPr>
        <w:spacing w:after="0" w:line="240" w:lineRule="auto"/>
        <w:jc w:val="center"/>
        <w:rPr>
          <w:rFonts w:ascii="Arial" w:hAnsi="Arial" w:cs="Arial"/>
          <w:sz w:val="24"/>
          <w:szCs w:val="24"/>
        </w:rPr>
      </w:pPr>
      <w:r w:rsidRPr="000A0AEF">
        <w:rPr>
          <w:rFonts w:ascii="Arial" w:hAnsi="Arial" w:cs="Arial"/>
          <w:sz w:val="24"/>
          <w:szCs w:val="24"/>
        </w:rPr>
        <w:t>Кодекс этики и служебного поведения муниципальных служащих</w:t>
      </w:r>
      <w:r w:rsidRPr="000A0AEF">
        <w:rPr>
          <w:rFonts w:ascii="Arial" w:hAnsi="Arial" w:cs="Arial"/>
          <w:sz w:val="24"/>
          <w:szCs w:val="24"/>
        </w:rPr>
        <w:br/>
      </w:r>
      <w:r w:rsidR="00B447A7">
        <w:rPr>
          <w:rFonts w:ascii="Arial" w:hAnsi="Arial" w:cs="Arial"/>
          <w:sz w:val="24"/>
          <w:szCs w:val="24"/>
        </w:rPr>
        <w:t xml:space="preserve">администрации </w:t>
      </w:r>
      <w:r w:rsidR="00B447A7" w:rsidRPr="00B35F29">
        <w:rPr>
          <w:rFonts w:ascii="Arial" w:hAnsi="Arial" w:cs="Arial"/>
          <w:sz w:val="24"/>
          <w:szCs w:val="24"/>
        </w:rPr>
        <w:t>Кочетовского сельского поселения</w:t>
      </w:r>
      <w:r w:rsidRPr="000A0AEF">
        <w:rPr>
          <w:rFonts w:ascii="Arial" w:hAnsi="Arial" w:cs="Arial"/>
          <w:sz w:val="24"/>
          <w:szCs w:val="24"/>
        </w:rPr>
        <w:t xml:space="preserve"> Хохольского муниципального района Воронежской области</w:t>
      </w:r>
    </w:p>
    <w:p w:rsidR="000A0AEF" w:rsidRPr="000A0AEF" w:rsidRDefault="000A0AEF" w:rsidP="000A0AEF">
      <w:pPr>
        <w:spacing w:after="0" w:line="240" w:lineRule="auto"/>
        <w:jc w:val="both"/>
        <w:rPr>
          <w:rFonts w:ascii="Arial" w:hAnsi="Arial" w:cs="Arial"/>
          <w:sz w:val="24"/>
          <w:szCs w:val="24"/>
        </w:rPr>
      </w:pPr>
    </w:p>
    <w:p w:rsidR="00A53D70" w:rsidRPr="000A0AEF" w:rsidRDefault="00A53D70" w:rsidP="000A0AEF">
      <w:pPr>
        <w:pStyle w:val="10"/>
        <w:numPr>
          <w:ilvl w:val="0"/>
          <w:numId w:val="3"/>
        </w:numPr>
        <w:shd w:val="clear" w:color="auto" w:fill="auto"/>
        <w:tabs>
          <w:tab w:val="left" w:pos="4078"/>
        </w:tabs>
        <w:spacing w:before="0" w:after="0" w:line="240" w:lineRule="auto"/>
        <w:ind w:firstLine="0"/>
        <w:jc w:val="both"/>
        <w:outlineLvl w:val="9"/>
        <w:rPr>
          <w:rFonts w:ascii="Arial" w:hAnsi="Arial" w:cs="Arial"/>
          <w:b w:val="0"/>
          <w:sz w:val="24"/>
          <w:szCs w:val="24"/>
        </w:rPr>
      </w:pPr>
      <w:bookmarkStart w:id="2" w:name="bookmark2"/>
      <w:r w:rsidRPr="000A0AEF">
        <w:rPr>
          <w:rFonts w:ascii="Arial" w:hAnsi="Arial" w:cs="Arial"/>
          <w:b w:val="0"/>
          <w:sz w:val="24"/>
          <w:szCs w:val="24"/>
        </w:rPr>
        <w:t>Общие положения</w:t>
      </w:r>
      <w:bookmarkEnd w:id="2"/>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 Предмет и сфера действия Кодекса</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 xml:space="preserve">Кодекс этики и служебного поведения муниципальных служащих администрации </w:t>
      </w:r>
      <w:r w:rsidR="00683DC6" w:rsidRPr="00B35F29">
        <w:rPr>
          <w:rFonts w:ascii="Arial" w:hAnsi="Arial" w:cs="Arial"/>
          <w:sz w:val="24"/>
          <w:szCs w:val="24"/>
        </w:rPr>
        <w:t>Кочетовского сельского поселения</w:t>
      </w:r>
      <w:r w:rsidRPr="000A0AEF">
        <w:rPr>
          <w:rFonts w:ascii="Arial" w:hAnsi="Arial" w:cs="Arial"/>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 xml:space="preserve">Муниципальный служащий обязан ознакомиться с положениями настоящего Кодекса и соблюдать их в процессе </w:t>
      </w:r>
      <w:proofErr w:type="gramStart"/>
      <w:r w:rsidRPr="000A0AEF">
        <w:rPr>
          <w:rFonts w:ascii="Arial" w:hAnsi="Arial" w:cs="Arial"/>
          <w:sz w:val="24"/>
          <w:szCs w:val="24"/>
        </w:rPr>
        <w:t>своей</w:t>
      </w:r>
      <w:proofErr w:type="gramEnd"/>
      <w:r w:rsidRPr="000A0AEF">
        <w:rPr>
          <w:rFonts w:ascii="Arial" w:hAnsi="Arial" w:cs="Arial"/>
          <w:sz w:val="24"/>
          <w:szCs w:val="24"/>
        </w:rPr>
        <w:t xml:space="preserve"> служебной деятельности.</w:t>
      </w:r>
    </w:p>
    <w:p w:rsidR="00A53D70" w:rsidRPr="000A0AEF" w:rsidRDefault="00A53D70" w:rsidP="000A0AEF">
      <w:pPr>
        <w:widowControl w:val="0"/>
        <w:numPr>
          <w:ilvl w:val="0"/>
          <w:numId w:val="4"/>
        </w:numPr>
        <w:tabs>
          <w:tab w:val="left" w:pos="1090"/>
        </w:tabs>
        <w:spacing w:after="0" w:line="240" w:lineRule="auto"/>
        <w:jc w:val="both"/>
        <w:rPr>
          <w:rFonts w:ascii="Arial" w:hAnsi="Arial" w:cs="Arial"/>
          <w:sz w:val="24"/>
          <w:szCs w:val="24"/>
        </w:rPr>
      </w:pPr>
      <w:r w:rsidRPr="000A0AEF">
        <w:rPr>
          <w:rFonts w:ascii="Arial" w:hAnsi="Arial" w:cs="Arial"/>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2. Цель Кодекса и общие принципы его действия</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Кодекс призван повысить эффективность выполнения муниципальными служащими своих должностных обязанностей.</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A53D70" w:rsidRPr="000A0AEF" w:rsidRDefault="00A53D70" w:rsidP="000A0AEF">
      <w:pPr>
        <w:widowControl w:val="0"/>
        <w:numPr>
          <w:ilvl w:val="0"/>
          <w:numId w:val="5"/>
        </w:numPr>
        <w:tabs>
          <w:tab w:val="left" w:pos="1090"/>
        </w:tabs>
        <w:spacing w:after="0" w:line="240" w:lineRule="auto"/>
        <w:jc w:val="both"/>
        <w:rPr>
          <w:rFonts w:ascii="Arial" w:hAnsi="Arial" w:cs="Arial"/>
          <w:sz w:val="24"/>
          <w:szCs w:val="24"/>
        </w:rPr>
      </w:pPr>
      <w:r w:rsidRPr="000A0AEF">
        <w:rPr>
          <w:rFonts w:ascii="Arial" w:hAnsi="Arial" w:cs="Arial"/>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3" w:name="bookmark3"/>
      <w:r w:rsidRPr="000A0AEF">
        <w:rPr>
          <w:rFonts w:ascii="Arial" w:hAnsi="Arial" w:cs="Arial"/>
          <w:b w:val="0"/>
          <w:sz w:val="24"/>
          <w:szCs w:val="24"/>
        </w:rPr>
        <w:t>II. Основные принципы и правила служебного поведения муниципальных служащих</w:t>
      </w:r>
      <w:bookmarkEnd w:id="3"/>
    </w:p>
    <w:p w:rsidR="00A53D70" w:rsidRPr="000A0AEF" w:rsidRDefault="00A53D70" w:rsidP="000A0AEF">
      <w:pPr>
        <w:pStyle w:val="10"/>
        <w:shd w:val="clear" w:color="auto" w:fill="auto"/>
        <w:spacing w:before="0" w:after="0" w:line="240" w:lineRule="auto"/>
        <w:ind w:firstLine="0"/>
        <w:jc w:val="both"/>
        <w:outlineLvl w:val="9"/>
        <w:rPr>
          <w:rFonts w:ascii="Arial" w:hAnsi="Arial" w:cs="Arial"/>
          <w:b w:val="0"/>
          <w:sz w:val="24"/>
          <w:szCs w:val="24"/>
        </w:rPr>
      </w:pPr>
      <w:bookmarkStart w:id="4" w:name="bookmark4"/>
      <w:r w:rsidRPr="000A0AEF">
        <w:rPr>
          <w:rFonts w:ascii="Arial" w:hAnsi="Arial" w:cs="Arial"/>
          <w:b w:val="0"/>
          <w:sz w:val="24"/>
          <w:szCs w:val="24"/>
        </w:rPr>
        <w:t>Статья 3. Основные принципы служебного поведения муниципальных служащих</w:t>
      </w:r>
      <w:bookmarkEnd w:id="4"/>
    </w:p>
    <w:p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A53D70" w:rsidRPr="000A0AEF" w:rsidRDefault="00A53D70" w:rsidP="000A0AEF">
      <w:pPr>
        <w:widowControl w:val="0"/>
        <w:numPr>
          <w:ilvl w:val="0"/>
          <w:numId w:val="6"/>
        </w:numPr>
        <w:tabs>
          <w:tab w:val="left" w:pos="1121"/>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сознавая ответственность перед государством, обществом и гражданами, призваны:</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б)</w:t>
      </w:r>
      <w:r w:rsidR="000A0AEF" w:rsidRPr="000A0AEF">
        <w:rPr>
          <w:rFonts w:ascii="Arial" w:hAnsi="Arial" w:cs="Arial"/>
          <w:sz w:val="24"/>
          <w:szCs w:val="24"/>
        </w:rPr>
        <w:t xml:space="preserve"> </w:t>
      </w:r>
      <w:r w:rsidRPr="000A0AEF">
        <w:rPr>
          <w:rFonts w:ascii="Arial" w:hAnsi="Arial" w:cs="Arial"/>
          <w:sz w:val="24"/>
          <w:szCs w:val="24"/>
        </w:rPr>
        <w:t>осуществлять профессиональную деятельность в соответствии со своими должностными инструкциями;</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lastRenderedPageBreak/>
        <w:t>в)</w:t>
      </w:r>
      <w:r w:rsidR="000A0AEF" w:rsidRPr="000A0AEF">
        <w:rPr>
          <w:rFonts w:ascii="Arial" w:hAnsi="Arial" w:cs="Arial"/>
          <w:sz w:val="24"/>
          <w:szCs w:val="24"/>
        </w:rPr>
        <w:t xml:space="preserve"> </w:t>
      </w:r>
      <w:r w:rsidRPr="000A0AEF">
        <w:rPr>
          <w:rFonts w:ascii="Arial" w:hAnsi="Arial" w:cs="Arial"/>
          <w:sz w:val="24"/>
          <w:szCs w:val="24"/>
        </w:rPr>
        <w:t>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A53D70" w:rsidRPr="000A0AEF" w:rsidRDefault="00A53D70" w:rsidP="000A0AEF">
      <w:pPr>
        <w:tabs>
          <w:tab w:val="left" w:pos="1121"/>
        </w:tabs>
        <w:spacing w:after="0" w:line="240" w:lineRule="auto"/>
        <w:jc w:val="both"/>
        <w:rPr>
          <w:rFonts w:ascii="Arial" w:hAnsi="Arial" w:cs="Arial"/>
          <w:sz w:val="24"/>
          <w:szCs w:val="24"/>
        </w:rPr>
      </w:pPr>
      <w:proofErr w:type="spellStart"/>
      <w:r w:rsidRPr="000A0AEF">
        <w:rPr>
          <w:rFonts w:ascii="Arial" w:hAnsi="Arial" w:cs="Arial"/>
          <w:sz w:val="24"/>
          <w:szCs w:val="24"/>
        </w:rPr>
        <w:t>д</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е)</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федеральными законами ограничения и запреты, исполнять обязанности, связанные с прохождением муниципальной службы;</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ж)</w:t>
      </w:r>
      <w:r w:rsidR="000A0AEF" w:rsidRPr="000A0AEF">
        <w:rPr>
          <w:rFonts w:ascii="Arial" w:hAnsi="Arial" w:cs="Arial"/>
          <w:sz w:val="24"/>
          <w:szCs w:val="24"/>
        </w:rPr>
        <w:t xml:space="preserve"> </w:t>
      </w:r>
      <w:r w:rsidRPr="000A0AEF">
        <w:rPr>
          <w:rFonts w:ascii="Arial" w:hAnsi="Arial" w:cs="Arial"/>
          <w:sz w:val="24"/>
          <w:szCs w:val="24"/>
        </w:rPr>
        <w:t>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A53D70" w:rsidRPr="000A0AEF" w:rsidRDefault="00A53D70" w:rsidP="000A0AEF">
      <w:pPr>
        <w:tabs>
          <w:tab w:val="left" w:pos="1121"/>
        </w:tabs>
        <w:spacing w:after="0" w:line="240" w:lineRule="auto"/>
        <w:jc w:val="both"/>
        <w:rPr>
          <w:rFonts w:ascii="Arial" w:hAnsi="Arial" w:cs="Arial"/>
          <w:sz w:val="24"/>
          <w:szCs w:val="24"/>
        </w:rPr>
      </w:pPr>
      <w:proofErr w:type="spellStart"/>
      <w:r w:rsidRPr="000A0AEF">
        <w:rPr>
          <w:rFonts w:ascii="Arial" w:hAnsi="Arial" w:cs="Arial"/>
          <w:sz w:val="24"/>
          <w:szCs w:val="24"/>
        </w:rPr>
        <w:t>з</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соблюдать нормы служебной, профессиональной этики и правила делового поведения;</w:t>
      </w:r>
    </w:p>
    <w:p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и)</w:t>
      </w:r>
      <w:r w:rsidR="000A0AEF" w:rsidRPr="000A0AEF">
        <w:rPr>
          <w:rFonts w:ascii="Arial" w:hAnsi="Arial" w:cs="Arial"/>
          <w:sz w:val="24"/>
          <w:szCs w:val="24"/>
        </w:rPr>
        <w:t xml:space="preserve"> </w:t>
      </w:r>
      <w:r w:rsidRPr="000A0AEF">
        <w:rPr>
          <w:rFonts w:ascii="Arial" w:hAnsi="Arial" w:cs="Arial"/>
          <w:sz w:val="24"/>
          <w:szCs w:val="24"/>
        </w:rPr>
        <w:t>проявлять корректность и внимательность в обращении с гражданами и должностными лицами;</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к)</w:t>
      </w:r>
      <w:r w:rsidR="000A0AEF" w:rsidRPr="000A0AEF">
        <w:rPr>
          <w:rFonts w:ascii="Arial" w:hAnsi="Arial" w:cs="Arial"/>
          <w:sz w:val="24"/>
          <w:szCs w:val="24"/>
        </w:rPr>
        <w:t xml:space="preserve"> </w:t>
      </w:r>
      <w:r w:rsidRPr="000A0AEF">
        <w:rPr>
          <w:rFonts w:ascii="Arial" w:hAnsi="Arial" w:cs="Arial"/>
          <w:sz w:val="24"/>
          <w:szCs w:val="24"/>
        </w:rPr>
        <w:t xml:space="preserve">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0A0AEF">
        <w:rPr>
          <w:rFonts w:ascii="Arial" w:hAnsi="Arial" w:cs="Arial"/>
          <w:sz w:val="24"/>
          <w:szCs w:val="24"/>
        </w:rPr>
        <w:t>конфессий</w:t>
      </w:r>
      <w:proofErr w:type="spellEnd"/>
      <w:r w:rsidRPr="000A0AEF">
        <w:rPr>
          <w:rFonts w:ascii="Arial" w:hAnsi="Arial" w:cs="Arial"/>
          <w:sz w:val="24"/>
          <w:szCs w:val="24"/>
        </w:rPr>
        <w:t>, способствовать межнациональному и межконфессиональному согласию;</w:t>
      </w:r>
    </w:p>
    <w:p w:rsidR="00A53D70" w:rsidRPr="000A0AEF" w:rsidRDefault="00A53D70" w:rsidP="000A0AEF">
      <w:pPr>
        <w:tabs>
          <w:tab w:val="left" w:pos="1121"/>
        </w:tabs>
        <w:spacing w:after="0" w:line="240" w:lineRule="auto"/>
        <w:jc w:val="both"/>
        <w:rPr>
          <w:rFonts w:ascii="Arial" w:hAnsi="Arial" w:cs="Arial"/>
          <w:sz w:val="24"/>
          <w:szCs w:val="24"/>
        </w:rPr>
      </w:pPr>
      <w:r w:rsidRPr="000A0AEF">
        <w:rPr>
          <w:rFonts w:ascii="Arial" w:hAnsi="Arial" w:cs="Arial"/>
          <w:sz w:val="24"/>
          <w:szCs w:val="24"/>
        </w:rPr>
        <w:t>л)</w:t>
      </w:r>
      <w:r w:rsidR="000A0AEF" w:rsidRPr="000A0AEF">
        <w:rPr>
          <w:rFonts w:ascii="Arial" w:hAnsi="Arial" w:cs="Arial"/>
          <w:sz w:val="24"/>
          <w:szCs w:val="24"/>
        </w:rPr>
        <w:t xml:space="preserve"> </w:t>
      </w:r>
      <w:r w:rsidRPr="000A0AEF">
        <w:rPr>
          <w:rFonts w:ascii="Arial" w:hAnsi="Arial" w:cs="Arial"/>
          <w:sz w:val="24"/>
          <w:szCs w:val="24"/>
        </w:rPr>
        <w:t>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Хохольского муниципального района;</w:t>
      </w:r>
    </w:p>
    <w:p w:rsidR="00A53D70" w:rsidRPr="000A0AEF" w:rsidRDefault="00A53D70" w:rsidP="000A0AEF">
      <w:pPr>
        <w:tabs>
          <w:tab w:val="left" w:pos="1301"/>
        </w:tabs>
        <w:spacing w:after="0" w:line="240" w:lineRule="auto"/>
        <w:jc w:val="both"/>
        <w:rPr>
          <w:rFonts w:ascii="Arial" w:hAnsi="Arial" w:cs="Arial"/>
          <w:sz w:val="24"/>
          <w:szCs w:val="24"/>
        </w:rPr>
      </w:pPr>
      <w:r w:rsidRPr="000A0AEF">
        <w:rPr>
          <w:rFonts w:ascii="Arial" w:hAnsi="Arial" w:cs="Arial"/>
          <w:sz w:val="24"/>
          <w:szCs w:val="24"/>
        </w:rPr>
        <w:t>м)</w:t>
      </w:r>
      <w:r w:rsidR="000A0AEF" w:rsidRPr="000A0AEF">
        <w:rPr>
          <w:rFonts w:ascii="Arial" w:hAnsi="Arial" w:cs="Arial"/>
          <w:sz w:val="24"/>
          <w:szCs w:val="24"/>
        </w:rPr>
        <w:t xml:space="preserve"> </w:t>
      </w:r>
      <w:r w:rsidRPr="000A0AEF">
        <w:rPr>
          <w:rFonts w:ascii="Arial" w:hAnsi="Arial" w:cs="Arial"/>
          <w:sz w:val="24"/>
          <w:szCs w:val="24"/>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A53D70" w:rsidRPr="000A0AEF" w:rsidRDefault="00A53D70" w:rsidP="000A0AEF">
      <w:pPr>
        <w:tabs>
          <w:tab w:val="left" w:pos="1110"/>
        </w:tabs>
        <w:spacing w:after="0" w:line="240" w:lineRule="auto"/>
        <w:jc w:val="both"/>
        <w:rPr>
          <w:rFonts w:ascii="Arial" w:hAnsi="Arial" w:cs="Arial"/>
          <w:sz w:val="24"/>
          <w:szCs w:val="24"/>
        </w:rPr>
      </w:pPr>
      <w:proofErr w:type="spellStart"/>
      <w:r w:rsidRPr="000A0AEF">
        <w:rPr>
          <w:rFonts w:ascii="Arial" w:hAnsi="Arial" w:cs="Arial"/>
          <w:sz w:val="24"/>
          <w:szCs w:val="24"/>
        </w:rPr>
        <w:t>н</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о)</w:t>
      </w:r>
      <w:r w:rsidR="000A0AEF" w:rsidRPr="000A0AEF">
        <w:rPr>
          <w:rFonts w:ascii="Arial" w:hAnsi="Arial" w:cs="Arial"/>
          <w:sz w:val="24"/>
          <w:szCs w:val="24"/>
        </w:rPr>
        <w:t xml:space="preserve"> </w:t>
      </w:r>
      <w:r w:rsidRPr="000A0AEF">
        <w:rPr>
          <w:rFonts w:ascii="Arial" w:hAnsi="Arial" w:cs="Arial"/>
          <w:sz w:val="24"/>
          <w:szCs w:val="24"/>
        </w:rPr>
        <w:t>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п)</w:t>
      </w:r>
      <w:r w:rsidR="000A0AEF" w:rsidRPr="000A0AEF">
        <w:rPr>
          <w:rFonts w:ascii="Arial" w:hAnsi="Arial" w:cs="Arial"/>
          <w:sz w:val="24"/>
          <w:szCs w:val="24"/>
        </w:rPr>
        <w:t xml:space="preserve"> </w:t>
      </w:r>
      <w:r w:rsidRPr="000A0AEF">
        <w:rPr>
          <w:rFonts w:ascii="Arial" w:hAnsi="Arial" w:cs="Arial"/>
          <w:sz w:val="24"/>
          <w:szCs w:val="24"/>
        </w:rPr>
        <w:t>соблюдать установленные правила предоставления служебной информации;</w:t>
      </w:r>
    </w:p>
    <w:p w:rsidR="00A53D70" w:rsidRPr="000A0AEF" w:rsidRDefault="00A53D70" w:rsidP="000A0AEF">
      <w:pPr>
        <w:tabs>
          <w:tab w:val="left" w:pos="1110"/>
        </w:tabs>
        <w:spacing w:after="0" w:line="240" w:lineRule="auto"/>
        <w:jc w:val="both"/>
        <w:rPr>
          <w:rFonts w:ascii="Arial" w:hAnsi="Arial" w:cs="Arial"/>
          <w:sz w:val="24"/>
          <w:szCs w:val="24"/>
        </w:rPr>
      </w:pPr>
      <w:proofErr w:type="spellStart"/>
      <w:r w:rsidRPr="000A0AEF">
        <w:rPr>
          <w:rFonts w:ascii="Arial" w:hAnsi="Arial" w:cs="Arial"/>
          <w:sz w:val="24"/>
          <w:szCs w:val="24"/>
        </w:rPr>
        <w:t>р</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A53D70" w:rsidRPr="000A0AEF" w:rsidRDefault="00A53D70" w:rsidP="000A0AEF">
      <w:pPr>
        <w:tabs>
          <w:tab w:val="left" w:pos="1110"/>
        </w:tabs>
        <w:spacing w:after="0" w:line="240" w:lineRule="auto"/>
        <w:jc w:val="both"/>
        <w:rPr>
          <w:rFonts w:ascii="Arial" w:hAnsi="Arial" w:cs="Arial"/>
          <w:sz w:val="24"/>
          <w:szCs w:val="24"/>
        </w:rPr>
      </w:pPr>
      <w:proofErr w:type="gramStart"/>
      <w:r w:rsidRPr="000A0AEF">
        <w:rPr>
          <w:rFonts w:ascii="Arial" w:hAnsi="Arial" w:cs="Arial"/>
          <w:sz w:val="24"/>
          <w:szCs w:val="24"/>
        </w:rPr>
        <w:t>с)</w:t>
      </w:r>
      <w:r w:rsidR="000A0AEF" w:rsidRPr="000A0AEF">
        <w:rPr>
          <w:rFonts w:ascii="Arial" w:hAnsi="Arial" w:cs="Arial"/>
          <w:sz w:val="24"/>
          <w:szCs w:val="24"/>
        </w:rPr>
        <w:t xml:space="preserve"> </w:t>
      </w:r>
      <w:r w:rsidRPr="000A0AEF">
        <w:rPr>
          <w:rFonts w:ascii="Arial" w:hAnsi="Arial" w:cs="Arial"/>
          <w:sz w:val="24"/>
          <w:szCs w:val="24"/>
        </w:rPr>
        <w:t>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w:t>
      </w:r>
      <w:proofErr w:type="gramEnd"/>
      <w:r w:rsidRPr="000A0AEF">
        <w:rPr>
          <w:rFonts w:ascii="Arial" w:hAnsi="Arial" w:cs="Arial"/>
          <w:sz w:val="24"/>
          <w:szCs w:val="24"/>
        </w:rPr>
        <w:t xml:space="preserve"> это необходимо для точной передачи сведений либо предусмотрено законодательством </w:t>
      </w:r>
      <w:r w:rsidRPr="000A0AEF">
        <w:rPr>
          <w:rFonts w:ascii="Arial" w:hAnsi="Arial" w:cs="Arial"/>
          <w:sz w:val="24"/>
          <w:szCs w:val="24"/>
        </w:rPr>
        <w:lastRenderedPageBreak/>
        <w:t>Российской Федерации, международными договорами Российской Федерации, обычаями делового оборота;</w:t>
      </w:r>
    </w:p>
    <w:p w:rsidR="00A53D70" w:rsidRPr="000A0AEF" w:rsidRDefault="00A53D70" w:rsidP="000A0AEF">
      <w:pPr>
        <w:tabs>
          <w:tab w:val="left" w:pos="1110"/>
        </w:tabs>
        <w:spacing w:after="0" w:line="240" w:lineRule="auto"/>
        <w:jc w:val="both"/>
        <w:rPr>
          <w:rFonts w:ascii="Arial" w:hAnsi="Arial" w:cs="Arial"/>
          <w:sz w:val="24"/>
          <w:szCs w:val="24"/>
        </w:rPr>
      </w:pPr>
      <w:r w:rsidRPr="000A0AEF">
        <w:rPr>
          <w:rFonts w:ascii="Arial" w:hAnsi="Arial" w:cs="Arial"/>
          <w:sz w:val="24"/>
          <w:szCs w:val="24"/>
        </w:rPr>
        <w:t>т)</w:t>
      </w:r>
      <w:r w:rsidR="000A0AEF" w:rsidRPr="000A0AEF">
        <w:rPr>
          <w:rFonts w:ascii="Arial" w:hAnsi="Arial" w:cs="Arial"/>
          <w:sz w:val="24"/>
          <w:szCs w:val="24"/>
        </w:rPr>
        <w:t xml:space="preserve"> </w:t>
      </w:r>
      <w:r w:rsidRPr="000A0AEF">
        <w:rPr>
          <w:rFonts w:ascii="Arial" w:hAnsi="Arial" w:cs="Arial"/>
          <w:sz w:val="24"/>
          <w:szCs w:val="24"/>
        </w:rPr>
        <w:t>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4. Соблюдение законности</w:t>
      </w:r>
    </w:p>
    <w:p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A53D70" w:rsidRPr="000A0AEF" w:rsidRDefault="00A53D70" w:rsidP="000A0AEF">
      <w:pPr>
        <w:widowControl w:val="0"/>
        <w:numPr>
          <w:ilvl w:val="0"/>
          <w:numId w:val="7"/>
        </w:numPr>
        <w:spacing w:after="0" w:line="240" w:lineRule="auto"/>
        <w:jc w:val="both"/>
        <w:rPr>
          <w:rFonts w:ascii="Arial" w:hAnsi="Arial" w:cs="Arial"/>
          <w:sz w:val="24"/>
          <w:szCs w:val="24"/>
        </w:rPr>
      </w:pPr>
      <w:r w:rsidRPr="000A0AEF">
        <w:rPr>
          <w:rFonts w:ascii="Arial" w:hAnsi="Arial" w:cs="Arial"/>
          <w:sz w:val="24"/>
          <w:szCs w:val="24"/>
        </w:rPr>
        <w:t xml:space="preserve"> </w:t>
      </w:r>
      <w:proofErr w:type="gramStart"/>
      <w:r w:rsidRPr="000A0AEF">
        <w:rPr>
          <w:rFonts w:ascii="Arial" w:hAnsi="Arial" w:cs="Arial"/>
          <w:sz w:val="24"/>
          <w:szCs w:val="24"/>
        </w:rPr>
        <w:t>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roofErr w:type="gramEnd"/>
    </w:p>
    <w:p w:rsidR="00A53D70" w:rsidRPr="000A0AEF" w:rsidRDefault="00A53D70" w:rsidP="000A0AEF">
      <w:pPr>
        <w:widowControl w:val="0"/>
        <w:numPr>
          <w:ilvl w:val="0"/>
          <w:numId w:val="7"/>
        </w:numPr>
        <w:tabs>
          <w:tab w:val="left" w:pos="1368"/>
        </w:tabs>
        <w:spacing w:after="0" w:line="240" w:lineRule="auto"/>
        <w:jc w:val="both"/>
        <w:rPr>
          <w:rFonts w:ascii="Arial" w:hAnsi="Arial" w:cs="Arial"/>
          <w:sz w:val="24"/>
          <w:szCs w:val="24"/>
        </w:rPr>
      </w:pPr>
      <w:r w:rsidRPr="000A0AEF">
        <w:rPr>
          <w:rFonts w:ascii="Arial" w:hAnsi="Arial" w:cs="Arial"/>
          <w:sz w:val="24"/>
          <w:szCs w:val="24"/>
        </w:rPr>
        <w:t>Муниципальный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 xml:space="preserve">Статья 5. Требования к </w:t>
      </w:r>
      <w:proofErr w:type="spellStart"/>
      <w:r w:rsidRPr="000A0AEF">
        <w:rPr>
          <w:rFonts w:ascii="Arial" w:hAnsi="Arial" w:cs="Arial"/>
          <w:b w:val="0"/>
          <w:sz w:val="24"/>
          <w:szCs w:val="24"/>
        </w:rPr>
        <w:t>антикоррупционному</w:t>
      </w:r>
      <w:proofErr w:type="spellEnd"/>
      <w:r w:rsidRPr="000A0AEF">
        <w:rPr>
          <w:rFonts w:ascii="Arial" w:hAnsi="Arial" w:cs="Arial"/>
          <w:b w:val="0"/>
          <w:sz w:val="24"/>
          <w:szCs w:val="24"/>
        </w:rPr>
        <w:t xml:space="preserve"> поведению муниципальных служащих</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proofErr w:type="gramStart"/>
      <w:r w:rsidRPr="000A0AEF">
        <w:rPr>
          <w:rFonts w:ascii="Arial" w:hAnsi="Arial" w:cs="Arial"/>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w:t>
      </w:r>
      <w:proofErr w:type="gramStart"/>
      <w:r w:rsidRPr="000A0AEF">
        <w:rPr>
          <w:rFonts w:ascii="Arial" w:hAnsi="Arial" w:cs="Arial"/>
          <w:sz w:val="24"/>
          <w:szCs w:val="24"/>
        </w:rPr>
        <w:t xml:space="preserve">признаются собственностью </w:t>
      </w:r>
      <w:r w:rsidR="000A0AEF">
        <w:rPr>
          <w:rFonts w:ascii="Arial" w:hAnsi="Arial" w:cs="Arial"/>
          <w:sz w:val="24"/>
          <w:szCs w:val="24"/>
        </w:rPr>
        <w:t xml:space="preserve">администрации </w:t>
      </w:r>
      <w:r w:rsidR="00683DC6" w:rsidRPr="00B35F29">
        <w:rPr>
          <w:rFonts w:ascii="Arial" w:hAnsi="Arial" w:cs="Arial"/>
          <w:sz w:val="24"/>
          <w:szCs w:val="24"/>
        </w:rPr>
        <w:t xml:space="preserve">Кочетовского сельского поселения </w:t>
      </w:r>
      <w:r w:rsidRPr="000A0AEF">
        <w:rPr>
          <w:rFonts w:ascii="Arial" w:hAnsi="Arial" w:cs="Arial"/>
          <w:sz w:val="24"/>
          <w:szCs w:val="24"/>
        </w:rPr>
        <w:t>Хохольского муниципального района и передаются</w:t>
      </w:r>
      <w:proofErr w:type="gramEnd"/>
      <w:r w:rsidRPr="000A0AEF">
        <w:rPr>
          <w:rFonts w:ascii="Arial" w:hAnsi="Arial" w:cs="Arial"/>
          <w:sz w:val="24"/>
          <w:szCs w:val="24"/>
        </w:rPr>
        <w:t xml:space="preserve">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w:t>
      </w:r>
      <w:r w:rsidRPr="000A0AEF">
        <w:rPr>
          <w:rFonts w:ascii="Arial" w:hAnsi="Arial" w:cs="Arial"/>
          <w:sz w:val="24"/>
          <w:szCs w:val="24"/>
        </w:rPr>
        <w:lastRenderedPageBreak/>
        <w:t>Российской Федерации.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A53D70" w:rsidRPr="000A0AEF" w:rsidRDefault="00A53D70" w:rsidP="000A0AEF">
      <w:pPr>
        <w:widowControl w:val="0"/>
        <w:numPr>
          <w:ilvl w:val="0"/>
          <w:numId w:val="8"/>
        </w:numPr>
        <w:tabs>
          <w:tab w:val="left" w:pos="1087"/>
        </w:tabs>
        <w:spacing w:after="0" w:line="240" w:lineRule="auto"/>
        <w:jc w:val="both"/>
        <w:rPr>
          <w:rFonts w:ascii="Arial" w:hAnsi="Arial" w:cs="Arial"/>
          <w:sz w:val="24"/>
          <w:szCs w:val="24"/>
        </w:rPr>
      </w:pPr>
      <w:r w:rsidRPr="000A0AEF">
        <w:rPr>
          <w:rFonts w:ascii="Arial" w:hAnsi="Arial" w:cs="Arial"/>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A53D70" w:rsidRPr="000A0AEF" w:rsidRDefault="00A53D70" w:rsidP="000A0AEF">
      <w:pPr>
        <w:tabs>
          <w:tab w:val="left" w:pos="1087"/>
        </w:tabs>
        <w:spacing w:after="0" w:line="240" w:lineRule="auto"/>
        <w:jc w:val="both"/>
        <w:rPr>
          <w:rFonts w:ascii="Arial" w:hAnsi="Arial" w:cs="Arial"/>
          <w:sz w:val="24"/>
          <w:szCs w:val="24"/>
        </w:rPr>
      </w:pPr>
      <w:proofErr w:type="gramStart"/>
      <w:r w:rsidRPr="000A0AEF">
        <w:rPr>
          <w:rFonts w:ascii="Arial" w:hAnsi="Arial" w:cs="Arial"/>
          <w:sz w:val="24"/>
          <w:szCs w:val="24"/>
        </w:rPr>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0A0AEF">
        <w:rPr>
          <w:rFonts w:ascii="Arial" w:hAnsi="Arial" w:cs="Arial"/>
          <w:sz w:val="24"/>
          <w:szCs w:val="24"/>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6. Конфликт интересов</w:t>
      </w:r>
    </w:p>
    <w:p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proofErr w:type="gramStart"/>
      <w:r w:rsidRPr="000A0AEF">
        <w:rPr>
          <w:rFonts w:ascii="Arial" w:hAnsi="Arial" w:cs="Arial"/>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roofErr w:type="gramEnd"/>
    </w:p>
    <w:p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A53D70" w:rsidRPr="000A0AEF" w:rsidRDefault="00A53D70" w:rsidP="000A0AEF">
      <w:pPr>
        <w:widowControl w:val="0"/>
        <w:numPr>
          <w:ilvl w:val="0"/>
          <w:numId w:val="9"/>
        </w:numPr>
        <w:tabs>
          <w:tab w:val="left" w:pos="103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A53D70" w:rsidRPr="000A0AEF" w:rsidRDefault="00A53D70" w:rsidP="000A0AEF">
      <w:pPr>
        <w:widowControl w:val="0"/>
        <w:numPr>
          <w:ilvl w:val="0"/>
          <w:numId w:val="9"/>
        </w:numPr>
        <w:tabs>
          <w:tab w:val="left" w:pos="1212"/>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7. Обращение со служебной информацией</w:t>
      </w:r>
    </w:p>
    <w:p w:rsid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lastRenderedPageBreak/>
        <w:t xml:space="preserve">1.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0A0AEF" w:rsidRPr="000A0AEF" w:rsidRDefault="000A0AEF" w:rsidP="000A0AEF">
      <w:pPr>
        <w:spacing w:after="0" w:line="240" w:lineRule="auto"/>
        <w:jc w:val="both"/>
        <w:rPr>
          <w:rFonts w:ascii="Arial" w:hAnsi="Arial" w:cs="Arial"/>
          <w:sz w:val="24"/>
          <w:szCs w:val="24"/>
        </w:rPr>
      </w:pPr>
      <w:proofErr w:type="gramStart"/>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Pr>
          <w:rFonts w:ascii="Arial" w:hAnsi="Arial" w:cs="Arial"/>
          <w:sz w:val="24"/>
          <w:szCs w:val="24"/>
        </w:rPr>
        <w:t xml:space="preserve">администрации </w:t>
      </w:r>
      <w:r w:rsidR="00683DC6" w:rsidRPr="00B35F29">
        <w:rPr>
          <w:rFonts w:ascii="Arial" w:hAnsi="Arial" w:cs="Arial"/>
          <w:sz w:val="24"/>
          <w:szCs w:val="24"/>
        </w:rPr>
        <w:t>Кочетовского сельского поселения</w:t>
      </w:r>
      <w:r>
        <w:rPr>
          <w:rFonts w:ascii="Arial" w:hAnsi="Arial" w:cs="Arial"/>
          <w:sz w:val="24"/>
          <w:szCs w:val="24"/>
        </w:rPr>
        <w:t xml:space="preserve"> </w:t>
      </w:r>
      <w:r w:rsidRPr="000A0AEF">
        <w:rPr>
          <w:rFonts w:ascii="Arial" w:hAnsi="Arial" w:cs="Arial"/>
          <w:sz w:val="24"/>
          <w:szCs w:val="24"/>
        </w:rPr>
        <w:t>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w:t>
      </w:r>
      <w:proofErr w:type="gramEnd"/>
      <w:r w:rsidRPr="000A0AEF">
        <w:rPr>
          <w:rFonts w:ascii="Arial" w:hAnsi="Arial" w:cs="Arial"/>
          <w:sz w:val="24"/>
          <w:szCs w:val="24"/>
        </w:rPr>
        <w:t xml:space="preserve"> </w:t>
      </w:r>
      <w:proofErr w:type="gramStart"/>
      <w:r w:rsidRPr="000A0AEF">
        <w:rPr>
          <w:rFonts w:ascii="Arial" w:hAnsi="Arial" w:cs="Arial"/>
          <w:sz w:val="24"/>
          <w:szCs w:val="24"/>
        </w:rPr>
        <w:t>случаях</w:t>
      </w:r>
      <w:proofErr w:type="gramEnd"/>
      <w:r w:rsidRPr="000A0AEF">
        <w:rPr>
          <w:rFonts w:ascii="Arial" w:hAnsi="Arial" w:cs="Arial"/>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информации которой они несут ответственность или которая стала им известна в связи с исполнением должностных обязанностей.</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0A0AEF">
        <w:rPr>
          <w:rFonts w:ascii="Arial" w:hAnsi="Arial" w:cs="Arial"/>
          <w:sz w:val="24"/>
          <w:szCs w:val="24"/>
        </w:rPr>
        <w:t>информацию</w:t>
      </w:r>
      <w:proofErr w:type="gramEnd"/>
      <w:r w:rsidRPr="000A0AEF">
        <w:rPr>
          <w:rFonts w:ascii="Arial" w:hAnsi="Arial" w:cs="Arial"/>
          <w:sz w:val="24"/>
          <w:szCs w:val="24"/>
        </w:rPr>
        <w:t xml:space="preserve"> а так же данные, позволяющие его идентифицировать.</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 xml:space="preserve">2.2. </w:t>
      </w:r>
      <w:proofErr w:type="gramStart"/>
      <w:r w:rsidRPr="000A0AEF">
        <w:rPr>
          <w:rFonts w:ascii="Arial" w:hAnsi="Arial" w:cs="Arial"/>
          <w:sz w:val="24"/>
          <w:szCs w:val="24"/>
        </w:rPr>
        <w:t>Муниципальный служащий при размещении в личных целях</w:t>
      </w:r>
      <w:r w:rsidRPr="000A0AEF">
        <w:rPr>
          <w:rFonts w:ascii="Arial" w:hAnsi="Arial" w:cs="Arial"/>
          <w:sz w:val="24"/>
          <w:szCs w:val="24"/>
        </w:rPr>
        <w:br/>
        <w:t>информации в сети "Интернет" должен воздерживаться от высказываний,</w:t>
      </w:r>
      <w:r w:rsidRPr="000A0AEF">
        <w:rPr>
          <w:rFonts w:ascii="Arial" w:hAnsi="Arial" w:cs="Arial"/>
          <w:sz w:val="24"/>
          <w:szCs w:val="24"/>
        </w:rPr>
        <w:br/>
        <w:t>суждений и оценок в отношении деятельности государственных органов</w:t>
      </w:r>
      <w:r w:rsidRPr="000A0AEF">
        <w:rPr>
          <w:rFonts w:ascii="Arial" w:hAnsi="Arial" w:cs="Arial"/>
          <w:sz w:val="24"/>
          <w:szCs w:val="24"/>
        </w:rPr>
        <w:br/>
        <w:t>либо органов местного самоуправления, и их руководителей, ответственно</w:t>
      </w:r>
      <w:r w:rsidRPr="000A0AEF">
        <w:rPr>
          <w:rFonts w:ascii="Arial" w:hAnsi="Arial" w:cs="Arial"/>
          <w:sz w:val="24"/>
          <w:szCs w:val="24"/>
        </w:rPr>
        <w:br/>
        <w:t>относиться к размещению информации, в том числе прямо или косвенно</w:t>
      </w:r>
      <w:r w:rsidRPr="000A0AEF">
        <w:rPr>
          <w:rFonts w:ascii="Arial" w:hAnsi="Arial" w:cs="Arial"/>
          <w:sz w:val="24"/>
          <w:szCs w:val="24"/>
        </w:rPr>
        <w:br/>
        <w:t>указывающей на его должностной статус, а также способной нанести ущерб</w:t>
      </w:r>
      <w:r w:rsidRPr="000A0AEF">
        <w:rPr>
          <w:rFonts w:ascii="Arial" w:hAnsi="Arial" w:cs="Arial"/>
          <w:sz w:val="24"/>
          <w:szCs w:val="24"/>
        </w:rPr>
        <w:br/>
        <w:t>его личной репутации или авторитету государственного органа либо органов</w:t>
      </w:r>
      <w:proofErr w:type="gramEnd"/>
      <w:r w:rsidRPr="000A0AEF">
        <w:rPr>
          <w:rFonts w:ascii="Arial" w:hAnsi="Arial" w:cs="Arial"/>
          <w:sz w:val="24"/>
          <w:szCs w:val="24"/>
        </w:rPr>
        <w:br/>
        <w:t>местного самоуправления. Размещение муниципальным служащим в сети</w:t>
      </w:r>
      <w:r w:rsidRPr="000A0AEF">
        <w:rPr>
          <w:rFonts w:ascii="Arial" w:hAnsi="Arial" w:cs="Arial"/>
          <w:sz w:val="24"/>
          <w:szCs w:val="24"/>
        </w:rPr>
        <w:br/>
        <w:t>"Интернет" служебных документов в личных целях не допускается.</w:t>
      </w:r>
    </w:p>
    <w:p w:rsidR="000A0AEF" w:rsidRPr="000A0AEF" w:rsidRDefault="000A0AEF"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8. Этика поведения муниципальных служащих,</w:t>
      </w:r>
      <w:r w:rsidRPr="000A0AEF">
        <w:rPr>
          <w:rFonts w:ascii="Arial" w:hAnsi="Arial" w:cs="Arial"/>
          <w:b w:val="0"/>
          <w:sz w:val="24"/>
          <w:szCs w:val="24"/>
        </w:rPr>
        <w:br/>
        <w:t>наделенных организационно-распорядительными полномочиями по</w:t>
      </w:r>
      <w:r w:rsidRPr="000A0AEF">
        <w:rPr>
          <w:rFonts w:ascii="Arial" w:hAnsi="Arial" w:cs="Arial"/>
          <w:b w:val="0"/>
          <w:sz w:val="24"/>
          <w:szCs w:val="24"/>
        </w:rPr>
        <w:br/>
        <w:t>отношению к другим муниципальным служащим</w:t>
      </w:r>
    </w:p>
    <w:p w:rsidR="000A0AEF" w:rsidRPr="000A0AEF" w:rsidRDefault="000A0AEF" w:rsidP="000A0AEF">
      <w:pPr>
        <w:spacing w:after="0" w:line="240" w:lineRule="auto"/>
        <w:jc w:val="both"/>
        <w:rPr>
          <w:rFonts w:ascii="Arial" w:hAnsi="Arial" w:cs="Arial"/>
          <w:sz w:val="24"/>
          <w:szCs w:val="24"/>
        </w:rPr>
      </w:pPr>
      <w:r w:rsidRPr="000A0AEF">
        <w:rPr>
          <w:rFonts w:ascii="Arial" w:hAnsi="Arial" w:cs="Arial"/>
          <w:sz w:val="24"/>
          <w:szCs w:val="24"/>
        </w:rPr>
        <w:t>1. Муниципальные служащие, независимо от характера выполнения</w:t>
      </w:r>
      <w:r w:rsidRPr="000A0AEF">
        <w:rPr>
          <w:rFonts w:ascii="Arial" w:hAnsi="Arial" w:cs="Arial"/>
          <w:sz w:val="24"/>
          <w:szCs w:val="24"/>
        </w:rPr>
        <w:br/>
        <w:t>организационно-распорядительных полномочий:</w:t>
      </w:r>
    </w:p>
    <w:p w:rsidR="000A0AEF" w:rsidRPr="000A0AEF" w:rsidRDefault="000A0AEF" w:rsidP="000A0AEF">
      <w:pPr>
        <w:tabs>
          <w:tab w:val="left" w:pos="1101"/>
        </w:tabs>
        <w:spacing w:after="0" w:line="240" w:lineRule="auto"/>
        <w:jc w:val="both"/>
        <w:rPr>
          <w:rFonts w:ascii="Arial" w:hAnsi="Arial" w:cs="Arial"/>
          <w:sz w:val="24"/>
          <w:szCs w:val="24"/>
        </w:rPr>
      </w:pPr>
      <w:proofErr w:type="gramStart"/>
      <w:r w:rsidRPr="000A0AEF">
        <w:rPr>
          <w:rFonts w:ascii="Arial" w:hAnsi="Arial" w:cs="Arial"/>
          <w:sz w:val="24"/>
          <w:szCs w:val="24"/>
        </w:rPr>
        <w:t>а) должны быть образцом профессионализма, безупречной репутации,</w:t>
      </w:r>
      <w:r w:rsidRPr="000A0AEF">
        <w:rPr>
          <w:rFonts w:ascii="Arial" w:hAnsi="Arial" w:cs="Arial"/>
          <w:sz w:val="24"/>
          <w:szCs w:val="24"/>
        </w:rPr>
        <w:br/>
        <w:t>способствовать формированию в администрации благоприятного для</w:t>
      </w:r>
      <w:r w:rsidRPr="000A0AEF">
        <w:rPr>
          <w:rFonts w:ascii="Arial" w:hAnsi="Arial" w:cs="Arial"/>
          <w:sz w:val="24"/>
          <w:szCs w:val="24"/>
        </w:rPr>
        <w:br/>
        <w:t>эффективной работы морально-психологического климата;</w:t>
      </w:r>
      <w:proofErr w:type="gramEnd"/>
    </w:p>
    <w:p w:rsidR="000A0AEF" w:rsidRPr="000A0AEF" w:rsidRDefault="000A0AEF" w:rsidP="000A0AEF">
      <w:pPr>
        <w:tabs>
          <w:tab w:val="left" w:pos="1112"/>
        </w:tabs>
        <w:spacing w:after="0" w:line="240" w:lineRule="auto"/>
        <w:jc w:val="both"/>
        <w:rPr>
          <w:rFonts w:ascii="Arial" w:hAnsi="Arial" w:cs="Arial"/>
          <w:sz w:val="24"/>
          <w:szCs w:val="24"/>
        </w:rPr>
      </w:pPr>
      <w:r w:rsidRPr="000A0AEF">
        <w:rPr>
          <w:rFonts w:ascii="Arial" w:hAnsi="Arial" w:cs="Arial"/>
          <w:sz w:val="24"/>
          <w:szCs w:val="24"/>
        </w:rPr>
        <w:t>б) должны принимать меры к тому, чтобы подчиненные не допускали</w:t>
      </w:r>
      <w:r w:rsidRPr="000A0AEF">
        <w:rPr>
          <w:rFonts w:ascii="Arial" w:hAnsi="Arial" w:cs="Arial"/>
          <w:sz w:val="24"/>
          <w:szCs w:val="24"/>
        </w:rPr>
        <w:br/>
        <w:t>коррупционно опасного поведения, своим личным поведением подавать</w:t>
      </w:r>
      <w:r w:rsidRPr="000A0AEF">
        <w:rPr>
          <w:rFonts w:ascii="Arial" w:hAnsi="Arial" w:cs="Arial"/>
          <w:sz w:val="24"/>
          <w:szCs w:val="24"/>
        </w:rPr>
        <w:br/>
        <w:t>пример честности, беспристрастности и справедливости;</w:t>
      </w:r>
    </w:p>
    <w:p w:rsidR="000A0AEF" w:rsidRPr="000A0AEF" w:rsidRDefault="000A0AEF" w:rsidP="000A0AEF">
      <w:pPr>
        <w:tabs>
          <w:tab w:val="left" w:pos="1101"/>
        </w:tabs>
        <w:spacing w:after="0" w:line="240" w:lineRule="auto"/>
        <w:jc w:val="both"/>
        <w:rPr>
          <w:rFonts w:ascii="Arial" w:hAnsi="Arial" w:cs="Arial"/>
          <w:sz w:val="24"/>
          <w:szCs w:val="24"/>
        </w:rPr>
      </w:pPr>
      <w:r w:rsidRPr="000A0AEF">
        <w:rPr>
          <w:rFonts w:ascii="Arial" w:hAnsi="Arial" w:cs="Arial"/>
          <w:sz w:val="24"/>
          <w:szCs w:val="24"/>
        </w:rPr>
        <w:t>в) призваны принимать меры по предотвращению и урегулированию</w:t>
      </w:r>
      <w:r w:rsidRPr="000A0AEF">
        <w:rPr>
          <w:rFonts w:ascii="Arial" w:hAnsi="Arial" w:cs="Arial"/>
          <w:sz w:val="24"/>
          <w:szCs w:val="24"/>
        </w:rPr>
        <w:br/>
        <w:t>конфликта интересов;</w:t>
      </w:r>
    </w:p>
    <w:p w:rsidR="000A0AEF" w:rsidRPr="000A0AEF" w:rsidRDefault="000A0AEF" w:rsidP="000A0AEF">
      <w:pPr>
        <w:tabs>
          <w:tab w:val="left" w:pos="1169"/>
        </w:tabs>
        <w:spacing w:after="0" w:line="240" w:lineRule="auto"/>
        <w:jc w:val="both"/>
        <w:rPr>
          <w:rFonts w:ascii="Arial" w:hAnsi="Arial" w:cs="Arial"/>
          <w:sz w:val="24"/>
          <w:szCs w:val="24"/>
        </w:rPr>
      </w:pPr>
      <w:r w:rsidRPr="000A0AEF">
        <w:rPr>
          <w:rFonts w:ascii="Arial" w:hAnsi="Arial" w:cs="Arial"/>
          <w:sz w:val="24"/>
          <w:szCs w:val="24"/>
        </w:rPr>
        <w:t>г) призваны принимать меры по предупреждению коррупции;</w:t>
      </w:r>
    </w:p>
    <w:p w:rsidR="00A53D70" w:rsidRPr="000A0AEF" w:rsidRDefault="00A53D70" w:rsidP="000A0AEF">
      <w:pPr>
        <w:spacing w:after="0" w:line="240" w:lineRule="auto"/>
        <w:jc w:val="both"/>
        <w:rPr>
          <w:rFonts w:ascii="Arial" w:hAnsi="Arial" w:cs="Arial"/>
          <w:sz w:val="24"/>
          <w:szCs w:val="24"/>
        </w:rPr>
      </w:pPr>
      <w:proofErr w:type="spellStart"/>
      <w:r w:rsidRPr="000A0AEF">
        <w:rPr>
          <w:rFonts w:ascii="Arial" w:hAnsi="Arial" w:cs="Arial"/>
          <w:sz w:val="24"/>
          <w:szCs w:val="24"/>
        </w:rPr>
        <w:t>д</w:t>
      </w:r>
      <w:proofErr w:type="spellEnd"/>
      <w:r w:rsidRPr="000A0AEF">
        <w:rPr>
          <w:rFonts w:ascii="Arial" w:hAnsi="Arial" w:cs="Arial"/>
          <w:sz w:val="24"/>
          <w:szCs w:val="24"/>
        </w:rPr>
        <w:t>)</w:t>
      </w:r>
      <w:r w:rsidR="000A0AEF" w:rsidRPr="000A0AEF">
        <w:rPr>
          <w:rFonts w:ascii="Arial" w:hAnsi="Arial" w:cs="Arial"/>
          <w:sz w:val="24"/>
          <w:szCs w:val="24"/>
        </w:rPr>
        <w:t xml:space="preserve"> </w:t>
      </w:r>
      <w:r w:rsidRPr="000A0AEF">
        <w:rPr>
          <w:rFonts w:ascii="Arial" w:hAnsi="Arial" w:cs="Arial"/>
          <w:sz w:val="24"/>
          <w:szCs w:val="24"/>
        </w:rPr>
        <w:t xml:space="preserve">призваны не </w:t>
      </w:r>
      <w:proofErr w:type="gramStart"/>
      <w:r w:rsidRPr="000A0AEF">
        <w:rPr>
          <w:rFonts w:ascii="Arial" w:hAnsi="Arial" w:cs="Arial"/>
          <w:sz w:val="24"/>
          <w:szCs w:val="24"/>
        </w:rPr>
        <w:t>допускать</w:t>
      </w:r>
      <w:proofErr w:type="gramEnd"/>
      <w:r w:rsidRPr="000A0AEF">
        <w:rPr>
          <w:rFonts w:ascii="Arial" w:hAnsi="Arial" w:cs="Arial"/>
          <w:sz w:val="24"/>
          <w:szCs w:val="24"/>
        </w:rPr>
        <w:t xml:space="preserve"> случаев принуждения, подчиненных к</w:t>
      </w:r>
      <w:r w:rsidRPr="000A0AEF">
        <w:rPr>
          <w:rFonts w:ascii="Arial" w:hAnsi="Arial" w:cs="Arial"/>
          <w:sz w:val="24"/>
          <w:szCs w:val="24"/>
        </w:rPr>
        <w:br/>
        <w:t>участию в деятельности политических партий и общественных объединений</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lastRenderedPageBreak/>
        <w:t>е)</w:t>
      </w:r>
      <w:r w:rsidR="000A0AEF">
        <w:rPr>
          <w:rFonts w:ascii="Arial" w:hAnsi="Arial" w:cs="Arial"/>
          <w:sz w:val="24"/>
          <w:szCs w:val="24"/>
        </w:rPr>
        <w:t xml:space="preserve"> </w:t>
      </w:r>
      <w:r w:rsidRPr="000A0AEF">
        <w:rPr>
          <w:rFonts w:ascii="Arial" w:hAnsi="Arial" w:cs="Arial"/>
          <w:sz w:val="24"/>
          <w:szCs w:val="24"/>
        </w:rPr>
        <w:t>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III. Рекомендательны е этические правила служебного</w:t>
      </w:r>
      <w:r w:rsidR="000A0AEF" w:rsidRPr="000A0AEF">
        <w:rPr>
          <w:rFonts w:ascii="Arial" w:hAnsi="Arial" w:cs="Arial"/>
          <w:b w:val="0"/>
          <w:sz w:val="24"/>
          <w:szCs w:val="24"/>
        </w:rPr>
        <w:t xml:space="preserve"> </w:t>
      </w:r>
      <w:r w:rsidRPr="000A0AEF">
        <w:rPr>
          <w:rFonts w:ascii="Arial" w:hAnsi="Arial" w:cs="Arial"/>
          <w:b w:val="0"/>
          <w:sz w:val="24"/>
          <w:szCs w:val="24"/>
        </w:rPr>
        <w:t>поведения муниципальных служащих Служебное поведение</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 xml:space="preserve">В служебном поведении муниципальные служащие воздерживается </w:t>
      </w:r>
      <w:proofErr w:type="gramStart"/>
      <w:r w:rsidRPr="000A0AEF">
        <w:rPr>
          <w:rFonts w:ascii="Arial" w:hAnsi="Arial" w:cs="Arial"/>
          <w:sz w:val="24"/>
          <w:szCs w:val="24"/>
        </w:rPr>
        <w:t>от</w:t>
      </w:r>
      <w:proofErr w:type="gramEnd"/>
      <w:r w:rsidRPr="000A0AEF">
        <w:rPr>
          <w:rFonts w:ascii="Arial" w:hAnsi="Arial" w:cs="Arial"/>
          <w:sz w:val="24"/>
          <w:szCs w:val="24"/>
        </w:rPr>
        <w:t>:</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а)</w:t>
      </w:r>
      <w:r w:rsidR="000A0AEF" w:rsidRPr="000A0AEF">
        <w:rPr>
          <w:rFonts w:ascii="Arial" w:hAnsi="Arial" w:cs="Arial"/>
          <w:sz w:val="24"/>
          <w:szCs w:val="24"/>
        </w:rPr>
        <w:t xml:space="preserve"> </w:t>
      </w:r>
      <w:r w:rsidRPr="000A0AEF">
        <w:rPr>
          <w:rFonts w:ascii="Arial" w:hAnsi="Arial" w:cs="Arial"/>
          <w:sz w:val="24"/>
          <w:szCs w:val="24"/>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б)</w:t>
      </w:r>
      <w:r w:rsidR="000A0AEF" w:rsidRPr="000A0AEF">
        <w:rPr>
          <w:rFonts w:ascii="Arial" w:hAnsi="Arial" w:cs="Arial"/>
          <w:sz w:val="24"/>
          <w:szCs w:val="24"/>
        </w:rPr>
        <w:t xml:space="preserve"> </w:t>
      </w:r>
      <w:r w:rsidRPr="000A0AEF">
        <w:rPr>
          <w:rFonts w:ascii="Arial" w:hAnsi="Arial" w:cs="Arial"/>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в)</w:t>
      </w:r>
      <w:r w:rsidR="000A0AEF" w:rsidRPr="000A0AEF">
        <w:rPr>
          <w:rFonts w:ascii="Arial" w:hAnsi="Arial" w:cs="Arial"/>
          <w:sz w:val="24"/>
          <w:szCs w:val="24"/>
        </w:rPr>
        <w:t xml:space="preserve"> </w:t>
      </w:r>
      <w:r w:rsidRPr="000A0AEF">
        <w:rPr>
          <w:rFonts w:ascii="Arial" w:hAnsi="Arial" w:cs="Arial"/>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A53D70" w:rsidRPr="000A0AEF" w:rsidRDefault="00A53D70" w:rsidP="000A0AEF">
      <w:pPr>
        <w:tabs>
          <w:tab w:val="left" w:pos="1140"/>
        </w:tabs>
        <w:spacing w:after="0" w:line="240" w:lineRule="auto"/>
        <w:jc w:val="both"/>
        <w:rPr>
          <w:rFonts w:ascii="Arial" w:hAnsi="Arial" w:cs="Arial"/>
          <w:sz w:val="24"/>
          <w:szCs w:val="24"/>
        </w:rPr>
      </w:pPr>
      <w:r w:rsidRPr="000A0AEF">
        <w:rPr>
          <w:rFonts w:ascii="Arial" w:hAnsi="Arial" w:cs="Arial"/>
          <w:sz w:val="24"/>
          <w:szCs w:val="24"/>
        </w:rPr>
        <w:t>г)</w:t>
      </w:r>
      <w:r w:rsidR="000A0AEF" w:rsidRPr="000A0AEF">
        <w:rPr>
          <w:rFonts w:ascii="Arial" w:hAnsi="Arial" w:cs="Arial"/>
          <w:sz w:val="24"/>
          <w:szCs w:val="24"/>
        </w:rPr>
        <w:t xml:space="preserve"> </w:t>
      </w:r>
      <w:r w:rsidRPr="000A0AEF">
        <w:rPr>
          <w:rFonts w:ascii="Arial" w:hAnsi="Arial" w:cs="Arial"/>
          <w:sz w:val="24"/>
          <w:szCs w:val="24"/>
        </w:rPr>
        <w:t>курения во время служебных совещаний, бесед, иного служебного общения с гражданами.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призваны способствовать своим</w:t>
      </w:r>
    </w:p>
    <w:p w:rsidR="00A53D70" w:rsidRPr="000A0AEF" w:rsidRDefault="00A53D70" w:rsidP="000A0AEF">
      <w:pPr>
        <w:tabs>
          <w:tab w:val="left" w:pos="3686"/>
          <w:tab w:val="left" w:pos="6461"/>
        </w:tabs>
        <w:spacing w:after="0" w:line="240" w:lineRule="auto"/>
        <w:jc w:val="both"/>
        <w:rPr>
          <w:rFonts w:ascii="Arial" w:hAnsi="Arial" w:cs="Arial"/>
          <w:sz w:val="24"/>
          <w:szCs w:val="24"/>
        </w:rPr>
      </w:pPr>
      <w:r w:rsidRPr="000A0AEF">
        <w:rPr>
          <w:rFonts w:ascii="Arial" w:hAnsi="Arial" w:cs="Arial"/>
          <w:sz w:val="24"/>
          <w:szCs w:val="24"/>
        </w:rPr>
        <w:t>служебным поведением</w:t>
      </w:r>
      <w:r w:rsidR="000A0AEF" w:rsidRPr="000A0AEF">
        <w:rPr>
          <w:rFonts w:ascii="Arial" w:hAnsi="Arial" w:cs="Arial"/>
          <w:sz w:val="24"/>
          <w:szCs w:val="24"/>
        </w:rPr>
        <w:t xml:space="preserve"> </w:t>
      </w:r>
      <w:r w:rsidRPr="000A0AEF">
        <w:rPr>
          <w:rFonts w:ascii="Arial" w:hAnsi="Arial" w:cs="Arial"/>
          <w:sz w:val="24"/>
          <w:szCs w:val="24"/>
        </w:rPr>
        <w:t>установлению в</w:t>
      </w:r>
      <w:r w:rsidR="000A0AEF" w:rsidRPr="000A0AEF">
        <w:rPr>
          <w:rFonts w:ascii="Arial" w:hAnsi="Arial" w:cs="Arial"/>
          <w:sz w:val="24"/>
          <w:szCs w:val="24"/>
        </w:rPr>
        <w:t xml:space="preserve"> </w:t>
      </w:r>
      <w:r w:rsidRPr="000A0AEF">
        <w:rPr>
          <w:rFonts w:ascii="Arial" w:hAnsi="Arial" w:cs="Arial"/>
          <w:sz w:val="24"/>
          <w:szCs w:val="24"/>
        </w:rPr>
        <w:t xml:space="preserve">коллективе </w:t>
      </w:r>
      <w:proofErr w:type="gramStart"/>
      <w:r w:rsidRPr="000A0AEF">
        <w:rPr>
          <w:rFonts w:ascii="Arial" w:hAnsi="Arial" w:cs="Arial"/>
          <w:sz w:val="24"/>
          <w:szCs w:val="24"/>
        </w:rPr>
        <w:t>деловых</w:t>
      </w:r>
      <w:proofErr w:type="gramEnd"/>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взаимоотношений и конструктивного сотрудничества друг с другом.</w:t>
      </w:r>
    </w:p>
    <w:p w:rsidR="00A53D70" w:rsidRPr="000A0AEF" w:rsidRDefault="00A53D70" w:rsidP="000A0AEF">
      <w:pPr>
        <w:tabs>
          <w:tab w:val="left" w:pos="5045"/>
          <w:tab w:val="left" w:pos="7397"/>
        </w:tabs>
        <w:spacing w:after="0" w:line="240" w:lineRule="auto"/>
        <w:jc w:val="both"/>
        <w:rPr>
          <w:rFonts w:ascii="Arial" w:hAnsi="Arial" w:cs="Arial"/>
          <w:sz w:val="24"/>
          <w:szCs w:val="24"/>
        </w:rPr>
      </w:pPr>
      <w:r w:rsidRPr="000A0AEF">
        <w:rPr>
          <w:rFonts w:ascii="Arial" w:hAnsi="Arial" w:cs="Arial"/>
          <w:sz w:val="24"/>
          <w:szCs w:val="24"/>
        </w:rPr>
        <w:t>Муниципальные служащие должны быть вежливыми, доброжелательными, корректными,</w:t>
      </w:r>
      <w:r w:rsidR="000A0AEF" w:rsidRPr="000A0AEF">
        <w:rPr>
          <w:rFonts w:ascii="Arial" w:hAnsi="Arial" w:cs="Arial"/>
          <w:sz w:val="24"/>
          <w:szCs w:val="24"/>
        </w:rPr>
        <w:t xml:space="preserve"> </w:t>
      </w:r>
      <w:r w:rsidRPr="000A0AEF">
        <w:rPr>
          <w:rFonts w:ascii="Arial" w:hAnsi="Arial" w:cs="Arial"/>
          <w:sz w:val="24"/>
          <w:szCs w:val="24"/>
        </w:rPr>
        <w:t>внимательными</w:t>
      </w:r>
      <w:r w:rsidR="000A0AEF" w:rsidRPr="000A0AEF">
        <w:rPr>
          <w:rFonts w:ascii="Arial" w:hAnsi="Arial" w:cs="Arial"/>
          <w:sz w:val="24"/>
          <w:szCs w:val="24"/>
        </w:rPr>
        <w:t xml:space="preserve"> </w:t>
      </w:r>
      <w:r w:rsidRPr="000A0AEF">
        <w:rPr>
          <w:rFonts w:ascii="Arial" w:hAnsi="Arial" w:cs="Arial"/>
          <w:sz w:val="24"/>
          <w:szCs w:val="24"/>
        </w:rPr>
        <w:t>и проявлять</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толерантность в общении с гражданами и коллегами.</w:t>
      </w:r>
    </w:p>
    <w:p w:rsidR="00A53D70" w:rsidRPr="000A0AEF" w:rsidRDefault="00A53D70" w:rsidP="000A0AEF">
      <w:pPr>
        <w:widowControl w:val="0"/>
        <w:numPr>
          <w:ilvl w:val="0"/>
          <w:numId w:val="10"/>
        </w:numPr>
        <w:tabs>
          <w:tab w:val="left" w:pos="1140"/>
        </w:tabs>
        <w:spacing w:after="0" w:line="240" w:lineRule="auto"/>
        <w:jc w:val="both"/>
        <w:rPr>
          <w:rFonts w:ascii="Arial" w:hAnsi="Arial" w:cs="Arial"/>
          <w:sz w:val="24"/>
          <w:szCs w:val="24"/>
        </w:rPr>
      </w:pPr>
      <w:r w:rsidRPr="000A0AEF">
        <w:rPr>
          <w:rFonts w:ascii="Arial" w:hAnsi="Arial" w:cs="Arial"/>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10. Внешний вид муниципальных служащих</w:t>
      </w:r>
    </w:p>
    <w:p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A53D70" w:rsidRPr="000A0AEF" w:rsidRDefault="00A53D70" w:rsidP="000A0AEF">
      <w:pPr>
        <w:widowControl w:val="0"/>
        <w:numPr>
          <w:ilvl w:val="0"/>
          <w:numId w:val="11"/>
        </w:numPr>
        <w:tabs>
          <w:tab w:val="left" w:pos="1140"/>
        </w:tabs>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IV. Ответственность за нарушение Кодекса</w:t>
      </w:r>
    </w:p>
    <w:p w:rsidR="00A53D70" w:rsidRPr="000A0AEF" w:rsidRDefault="00A53D70" w:rsidP="000A0AEF">
      <w:pPr>
        <w:pStyle w:val="30"/>
        <w:shd w:val="clear" w:color="auto" w:fill="auto"/>
        <w:spacing w:before="0" w:after="0" w:line="240" w:lineRule="auto"/>
        <w:jc w:val="both"/>
        <w:rPr>
          <w:rFonts w:ascii="Arial" w:hAnsi="Arial" w:cs="Arial"/>
          <w:b w:val="0"/>
          <w:sz w:val="24"/>
          <w:szCs w:val="24"/>
        </w:rPr>
      </w:pPr>
      <w:r w:rsidRPr="000A0AEF">
        <w:rPr>
          <w:rFonts w:ascii="Arial" w:hAnsi="Arial" w:cs="Arial"/>
          <w:b w:val="0"/>
          <w:sz w:val="24"/>
          <w:szCs w:val="24"/>
        </w:rPr>
        <w:t>Статья 11. Ответственность за нарушение Кодекса</w:t>
      </w:r>
    </w:p>
    <w:p w:rsidR="00A53D70" w:rsidRPr="000A0AEF" w:rsidRDefault="00A53D70" w:rsidP="000A0AEF">
      <w:pPr>
        <w:spacing w:after="0" w:line="240" w:lineRule="auto"/>
        <w:jc w:val="both"/>
        <w:rPr>
          <w:rFonts w:ascii="Arial" w:hAnsi="Arial" w:cs="Arial"/>
          <w:sz w:val="24"/>
          <w:szCs w:val="24"/>
        </w:rPr>
      </w:pPr>
      <w:proofErr w:type="gramStart"/>
      <w:r w:rsidRPr="000A0AEF">
        <w:rPr>
          <w:rFonts w:ascii="Arial" w:hAnsi="Arial" w:cs="Arial"/>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sidR="00683DC6" w:rsidRPr="00B35F29">
        <w:rPr>
          <w:rFonts w:ascii="Arial" w:hAnsi="Arial" w:cs="Arial"/>
          <w:sz w:val="24"/>
          <w:szCs w:val="24"/>
        </w:rPr>
        <w:t>Кочетовского сельского поселения</w:t>
      </w:r>
      <w:r w:rsidRPr="000A0AEF">
        <w:rPr>
          <w:rFonts w:ascii="Arial" w:hAnsi="Arial" w:cs="Arial"/>
          <w:sz w:val="24"/>
          <w:szCs w:val="24"/>
        </w:rPr>
        <w:t xml:space="preserve"> Хохольского муниципального района </w:t>
      </w:r>
      <w:r w:rsidRPr="000A0AEF">
        <w:rPr>
          <w:rFonts w:ascii="Arial" w:hAnsi="Arial" w:cs="Arial"/>
          <w:sz w:val="24"/>
          <w:szCs w:val="24"/>
        </w:rPr>
        <w:lastRenderedPageBreak/>
        <w:t>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случаях</w:t>
      </w:r>
      <w:proofErr w:type="gramEnd"/>
      <w:r w:rsidRPr="000A0AEF">
        <w:rPr>
          <w:rFonts w:ascii="Arial" w:hAnsi="Arial" w:cs="Arial"/>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A53D70" w:rsidRPr="000A0AEF" w:rsidRDefault="00A53D70" w:rsidP="000A0AEF">
      <w:pPr>
        <w:spacing w:after="0" w:line="240" w:lineRule="auto"/>
        <w:jc w:val="both"/>
        <w:rPr>
          <w:rFonts w:ascii="Arial" w:hAnsi="Arial" w:cs="Arial"/>
          <w:sz w:val="24"/>
          <w:szCs w:val="24"/>
        </w:rPr>
      </w:pPr>
      <w:r w:rsidRPr="000A0AEF">
        <w:rPr>
          <w:rFonts w:ascii="Arial" w:hAnsi="Arial" w:cs="Arial"/>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A53D70" w:rsidRPr="000A0AEF" w:rsidRDefault="00A53D70" w:rsidP="000A0AEF">
      <w:pPr>
        <w:spacing w:after="0" w:line="240" w:lineRule="auto"/>
        <w:jc w:val="both"/>
        <w:rPr>
          <w:rFonts w:ascii="Arial" w:hAnsi="Arial" w:cs="Arial"/>
          <w:sz w:val="24"/>
          <w:szCs w:val="24"/>
        </w:rPr>
      </w:pPr>
    </w:p>
    <w:sectPr w:rsidR="00A53D70" w:rsidRPr="000A0AEF" w:rsidSect="000A0AEF">
      <w:pgSz w:w="11906" w:h="16838"/>
      <w:pgMar w:top="2268"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69"/>
    <w:multiLevelType w:val="multilevel"/>
    <w:tmpl w:val="8B943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77E6E"/>
    <w:multiLevelType w:val="multilevel"/>
    <w:tmpl w:val="41E2D8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F91E31"/>
    <w:multiLevelType w:val="multilevel"/>
    <w:tmpl w:val="03E0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E44D19"/>
    <w:multiLevelType w:val="multilevel"/>
    <w:tmpl w:val="FF1427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534C3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260094"/>
    <w:multiLevelType w:val="multilevel"/>
    <w:tmpl w:val="9FF85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92031F"/>
    <w:multiLevelType w:val="multilevel"/>
    <w:tmpl w:val="D7626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A06E4F"/>
    <w:multiLevelType w:val="multilevel"/>
    <w:tmpl w:val="4AF8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00510B"/>
    <w:multiLevelType w:val="multilevel"/>
    <w:tmpl w:val="CB2E52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E17FF7"/>
    <w:multiLevelType w:val="multilevel"/>
    <w:tmpl w:val="F34E7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CD1B0D"/>
    <w:multiLevelType w:val="multilevel"/>
    <w:tmpl w:val="225C9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
  </w:num>
  <w:num w:numId="4">
    <w:abstractNumId w:val="0"/>
  </w:num>
  <w:num w:numId="5">
    <w:abstractNumId w:val="2"/>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D70"/>
    <w:rsid w:val="000065CA"/>
    <w:rsid w:val="00006E95"/>
    <w:rsid w:val="00012607"/>
    <w:rsid w:val="00015637"/>
    <w:rsid w:val="00026BCD"/>
    <w:rsid w:val="00027107"/>
    <w:rsid w:val="00031225"/>
    <w:rsid w:val="0004149D"/>
    <w:rsid w:val="00053890"/>
    <w:rsid w:val="0006348C"/>
    <w:rsid w:val="00063B69"/>
    <w:rsid w:val="00071449"/>
    <w:rsid w:val="00072FBE"/>
    <w:rsid w:val="00085E4B"/>
    <w:rsid w:val="00087021"/>
    <w:rsid w:val="000A0AEF"/>
    <w:rsid w:val="000A1965"/>
    <w:rsid w:val="000A56F9"/>
    <w:rsid w:val="000C0922"/>
    <w:rsid w:val="000C6A0C"/>
    <w:rsid w:val="000D40BE"/>
    <w:rsid w:val="000D53F6"/>
    <w:rsid w:val="000D7F3F"/>
    <w:rsid w:val="000E689C"/>
    <w:rsid w:val="00102DCC"/>
    <w:rsid w:val="0011179E"/>
    <w:rsid w:val="0011181C"/>
    <w:rsid w:val="0012469E"/>
    <w:rsid w:val="0012682D"/>
    <w:rsid w:val="00134FB4"/>
    <w:rsid w:val="00141B2B"/>
    <w:rsid w:val="00142590"/>
    <w:rsid w:val="00162FE6"/>
    <w:rsid w:val="00167D5A"/>
    <w:rsid w:val="00183510"/>
    <w:rsid w:val="001932DB"/>
    <w:rsid w:val="001940EC"/>
    <w:rsid w:val="001953F5"/>
    <w:rsid w:val="001A493A"/>
    <w:rsid w:val="001C2489"/>
    <w:rsid w:val="001E3C0A"/>
    <w:rsid w:val="001E52B3"/>
    <w:rsid w:val="001F66B9"/>
    <w:rsid w:val="00201E54"/>
    <w:rsid w:val="00220C0A"/>
    <w:rsid w:val="002235CF"/>
    <w:rsid w:val="00227BA3"/>
    <w:rsid w:val="00237E4B"/>
    <w:rsid w:val="00242505"/>
    <w:rsid w:val="0025376D"/>
    <w:rsid w:val="00256146"/>
    <w:rsid w:val="00256862"/>
    <w:rsid w:val="00262976"/>
    <w:rsid w:val="00262FF6"/>
    <w:rsid w:val="00265A52"/>
    <w:rsid w:val="00267A92"/>
    <w:rsid w:val="002731B7"/>
    <w:rsid w:val="00273756"/>
    <w:rsid w:val="00280C60"/>
    <w:rsid w:val="00281597"/>
    <w:rsid w:val="002816D5"/>
    <w:rsid w:val="0028386F"/>
    <w:rsid w:val="00297DF5"/>
    <w:rsid w:val="002A2070"/>
    <w:rsid w:val="002A3A08"/>
    <w:rsid w:val="002B1B7E"/>
    <w:rsid w:val="002C10E2"/>
    <w:rsid w:val="002D3201"/>
    <w:rsid w:val="002E6F5E"/>
    <w:rsid w:val="002F1B7C"/>
    <w:rsid w:val="00317CE6"/>
    <w:rsid w:val="00334EC7"/>
    <w:rsid w:val="0034499B"/>
    <w:rsid w:val="0034557B"/>
    <w:rsid w:val="003500BA"/>
    <w:rsid w:val="003577C9"/>
    <w:rsid w:val="003616E0"/>
    <w:rsid w:val="00362F60"/>
    <w:rsid w:val="00366A02"/>
    <w:rsid w:val="00373EFD"/>
    <w:rsid w:val="0038738C"/>
    <w:rsid w:val="003A1199"/>
    <w:rsid w:val="003B4EBC"/>
    <w:rsid w:val="003C33AE"/>
    <w:rsid w:val="003D0013"/>
    <w:rsid w:val="003D0FCA"/>
    <w:rsid w:val="003D1AD0"/>
    <w:rsid w:val="003E2FFC"/>
    <w:rsid w:val="003E777C"/>
    <w:rsid w:val="00403A49"/>
    <w:rsid w:val="00404C51"/>
    <w:rsid w:val="00410DA1"/>
    <w:rsid w:val="0041515E"/>
    <w:rsid w:val="00415ADD"/>
    <w:rsid w:val="00424950"/>
    <w:rsid w:val="00426F70"/>
    <w:rsid w:val="004279DB"/>
    <w:rsid w:val="00431087"/>
    <w:rsid w:val="00455AB5"/>
    <w:rsid w:val="00485896"/>
    <w:rsid w:val="00490036"/>
    <w:rsid w:val="004A1ED8"/>
    <w:rsid w:val="004E08D0"/>
    <w:rsid w:val="004F5AD0"/>
    <w:rsid w:val="004F6E0B"/>
    <w:rsid w:val="00500161"/>
    <w:rsid w:val="00512B71"/>
    <w:rsid w:val="0051508E"/>
    <w:rsid w:val="0052084E"/>
    <w:rsid w:val="005231DB"/>
    <w:rsid w:val="00533076"/>
    <w:rsid w:val="00534F89"/>
    <w:rsid w:val="00566A14"/>
    <w:rsid w:val="0058015C"/>
    <w:rsid w:val="00581032"/>
    <w:rsid w:val="00583471"/>
    <w:rsid w:val="0059692A"/>
    <w:rsid w:val="005B0FB5"/>
    <w:rsid w:val="005B32B3"/>
    <w:rsid w:val="005B3C37"/>
    <w:rsid w:val="005B6B83"/>
    <w:rsid w:val="005C445D"/>
    <w:rsid w:val="005F6B3F"/>
    <w:rsid w:val="00621F64"/>
    <w:rsid w:val="00625360"/>
    <w:rsid w:val="00631CD5"/>
    <w:rsid w:val="006342F8"/>
    <w:rsid w:val="0064651F"/>
    <w:rsid w:val="00647612"/>
    <w:rsid w:val="006770F9"/>
    <w:rsid w:val="006801F0"/>
    <w:rsid w:val="00683DC6"/>
    <w:rsid w:val="00684D0E"/>
    <w:rsid w:val="00685C46"/>
    <w:rsid w:val="00691886"/>
    <w:rsid w:val="006B307D"/>
    <w:rsid w:val="006B52C5"/>
    <w:rsid w:val="006C71A3"/>
    <w:rsid w:val="006C7F01"/>
    <w:rsid w:val="006D0AAB"/>
    <w:rsid w:val="006D3759"/>
    <w:rsid w:val="006E297E"/>
    <w:rsid w:val="006E5843"/>
    <w:rsid w:val="007200C1"/>
    <w:rsid w:val="00723AC2"/>
    <w:rsid w:val="00727DA5"/>
    <w:rsid w:val="00730440"/>
    <w:rsid w:val="00735CF2"/>
    <w:rsid w:val="00753061"/>
    <w:rsid w:val="00754874"/>
    <w:rsid w:val="007725A8"/>
    <w:rsid w:val="00772881"/>
    <w:rsid w:val="007A43F2"/>
    <w:rsid w:val="007B7AC9"/>
    <w:rsid w:val="007D4941"/>
    <w:rsid w:val="007D64D2"/>
    <w:rsid w:val="007D7B55"/>
    <w:rsid w:val="007F0831"/>
    <w:rsid w:val="007F0CCB"/>
    <w:rsid w:val="007F234A"/>
    <w:rsid w:val="007F3F50"/>
    <w:rsid w:val="008224B6"/>
    <w:rsid w:val="008327F0"/>
    <w:rsid w:val="00844938"/>
    <w:rsid w:val="00845051"/>
    <w:rsid w:val="00847FEF"/>
    <w:rsid w:val="00893E89"/>
    <w:rsid w:val="0089487B"/>
    <w:rsid w:val="008A034D"/>
    <w:rsid w:val="008B7EA6"/>
    <w:rsid w:val="008C0766"/>
    <w:rsid w:val="008C36DA"/>
    <w:rsid w:val="008C7330"/>
    <w:rsid w:val="008D6084"/>
    <w:rsid w:val="008D71CE"/>
    <w:rsid w:val="008E00C5"/>
    <w:rsid w:val="008E0911"/>
    <w:rsid w:val="008E0D08"/>
    <w:rsid w:val="008E5D0D"/>
    <w:rsid w:val="008E6324"/>
    <w:rsid w:val="008F5AFE"/>
    <w:rsid w:val="009160FC"/>
    <w:rsid w:val="009179E9"/>
    <w:rsid w:val="00926DE6"/>
    <w:rsid w:val="009364C9"/>
    <w:rsid w:val="00940BE9"/>
    <w:rsid w:val="00942EF2"/>
    <w:rsid w:val="0094536E"/>
    <w:rsid w:val="00964135"/>
    <w:rsid w:val="00966CE9"/>
    <w:rsid w:val="00967921"/>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3959"/>
    <w:rsid w:val="009F48A2"/>
    <w:rsid w:val="00A06898"/>
    <w:rsid w:val="00A104E1"/>
    <w:rsid w:val="00A14BF0"/>
    <w:rsid w:val="00A20B8D"/>
    <w:rsid w:val="00A22E1F"/>
    <w:rsid w:val="00A27EF0"/>
    <w:rsid w:val="00A41C14"/>
    <w:rsid w:val="00A53D70"/>
    <w:rsid w:val="00A555F0"/>
    <w:rsid w:val="00A7040E"/>
    <w:rsid w:val="00A80AA6"/>
    <w:rsid w:val="00A875D1"/>
    <w:rsid w:val="00A9095E"/>
    <w:rsid w:val="00A92338"/>
    <w:rsid w:val="00AA2744"/>
    <w:rsid w:val="00AB00A3"/>
    <w:rsid w:val="00AB0B6A"/>
    <w:rsid w:val="00AB1723"/>
    <w:rsid w:val="00AB2A28"/>
    <w:rsid w:val="00AC3688"/>
    <w:rsid w:val="00AE4AB8"/>
    <w:rsid w:val="00AE751D"/>
    <w:rsid w:val="00B0336E"/>
    <w:rsid w:val="00B13C6E"/>
    <w:rsid w:val="00B2081A"/>
    <w:rsid w:val="00B21BF6"/>
    <w:rsid w:val="00B305FF"/>
    <w:rsid w:val="00B3617E"/>
    <w:rsid w:val="00B447A7"/>
    <w:rsid w:val="00B50ED2"/>
    <w:rsid w:val="00B51B5B"/>
    <w:rsid w:val="00B6633B"/>
    <w:rsid w:val="00B75F1F"/>
    <w:rsid w:val="00B858B4"/>
    <w:rsid w:val="00B87695"/>
    <w:rsid w:val="00B9300C"/>
    <w:rsid w:val="00B935CF"/>
    <w:rsid w:val="00BA4F45"/>
    <w:rsid w:val="00BB702C"/>
    <w:rsid w:val="00BC05BB"/>
    <w:rsid w:val="00BC5F84"/>
    <w:rsid w:val="00BD2152"/>
    <w:rsid w:val="00BD220E"/>
    <w:rsid w:val="00BD239D"/>
    <w:rsid w:val="00BD6B57"/>
    <w:rsid w:val="00BE2B09"/>
    <w:rsid w:val="00BE5E31"/>
    <w:rsid w:val="00C12E0C"/>
    <w:rsid w:val="00C163F0"/>
    <w:rsid w:val="00C1706B"/>
    <w:rsid w:val="00C40C2A"/>
    <w:rsid w:val="00C4276F"/>
    <w:rsid w:val="00C46DEA"/>
    <w:rsid w:val="00C6419E"/>
    <w:rsid w:val="00C72B91"/>
    <w:rsid w:val="00C957F8"/>
    <w:rsid w:val="00CA4DB3"/>
    <w:rsid w:val="00CC1728"/>
    <w:rsid w:val="00CC1C3D"/>
    <w:rsid w:val="00CC63BB"/>
    <w:rsid w:val="00CD3793"/>
    <w:rsid w:val="00CD6ECC"/>
    <w:rsid w:val="00CE7D1B"/>
    <w:rsid w:val="00CF458B"/>
    <w:rsid w:val="00D0104E"/>
    <w:rsid w:val="00D060C7"/>
    <w:rsid w:val="00D108FF"/>
    <w:rsid w:val="00D12479"/>
    <w:rsid w:val="00D13E46"/>
    <w:rsid w:val="00D3565B"/>
    <w:rsid w:val="00D402D8"/>
    <w:rsid w:val="00D416B1"/>
    <w:rsid w:val="00D41CE2"/>
    <w:rsid w:val="00D4438A"/>
    <w:rsid w:val="00D5430C"/>
    <w:rsid w:val="00D71CCF"/>
    <w:rsid w:val="00D82D16"/>
    <w:rsid w:val="00DA193D"/>
    <w:rsid w:val="00DC0128"/>
    <w:rsid w:val="00DC2C00"/>
    <w:rsid w:val="00DC6AA7"/>
    <w:rsid w:val="00DD1A59"/>
    <w:rsid w:val="00DD1BF9"/>
    <w:rsid w:val="00DD6349"/>
    <w:rsid w:val="00DF1D15"/>
    <w:rsid w:val="00DF6EB2"/>
    <w:rsid w:val="00DF78B1"/>
    <w:rsid w:val="00E112FC"/>
    <w:rsid w:val="00E11619"/>
    <w:rsid w:val="00E1478B"/>
    <w:rsid w:val="00E20CF5"/>
    <w:rsid w:val="00E34855"/>
    <w:rsid w:val="00E519A9"/>
    <w:rsid w:val="00E54931"/>
    <w:rsid w:val="00E61AFA"/>
    <w:rsid w:val="00E76E37"/>
    <w:rsid w:val="00E845BB"/>
    <w:rsid w:val="00E85CDA"/>
    <w:rsid w:val="00E90540"/>
    <w:rsid w:val="00E92574"/>
    <w:rsid w:val="00EA4E28"/>
    <w:rsid w:val="00EA62CB"/>
    <w:rsid w:val="00EC2261"/>
    <w:rsid w:val="00EC3C08"/>
    <w:rsid w:val="00EC7B86"/>
    <w:rsid w:val="00ED0B4C"/>
    <w:rsid w:val="00ED0E25"/>
    <w:rsid w:val="00ED3B38"/>
    <w:rsid w:val="00ED5889"/>
    <w:rsid w:val="00EE654A"/>
    <w:rsid w:val="00EE6739"/>
    <w:rsid w:val="00EE7B25"/>
    <w:rsid w:val="00EF3F27"/>
    <w:rsid w:val="00F02B53"/>
    <w:rsid w:val="00F15E4C"/>
    <w:rsid w:val="00F24C5C"/>
    <w:rsid w:val="00F3144F"/>
    <w:rsid w:val="00F32829"/>
    <w:rsid w:val="00F35FD0"/>
    <w:rsid w:val="00F37CCA"/>
    <w:rsid w:val="00F41E0A"/>
    <w:rsid w:val="00F51AB1"/>
    <w:rsid w:val="00F56312"/>
    <w:rsid w:val="00F5700E"/>
    <w:rsid w:val="00F67237"/>
    <w:rsid w:val="00F83A8C"/>
    <w:rsid w:val="00FA0044"/>
    <w:rsid w:val="00FA404A"/>
    <w:rsid w:val="00FA7562"/>
    <w:rsid w:val="00FC0915"/>
    <w:rsid w:val="00FE5CB3"/>
    <w:rsid w:val="00FF1C73"/>
    <w:rsid w:val="00FF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53D70"/>
    <w:rPr>
      <w:rFonts w:ascii="Times New Roman" w:eastAsia="Times New Roman" w:hAnsi="Times New Roman" w:cs="Times New Roman"/>
      <w:b/>
      <w:bCs/>
      <w:sz w:val="28"/>
      <w:szCs w:val="28"/>
      <w:shd w:val="clear" w:color="auto" w:fill="FFFFFF"/>
    </w:rPr>
  </w:style>
  <w:style w:type="character" w:customStyle="1" w:styleId="1">
    <w:name w:val="Заголовок №1_"/>
    <w:basedOn w:val="a0"/>
    <w:link w:val="10"/>
    <w:rsid w:val="00A53D7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A53D70"/>
    <w:pPr>
      <w:widowControl w:val="0"/>
      <w:shd w:val="clear" w:color="auto" w:fill="FFFFFF"/>
      <w:spacing w:before="120" w:after="30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A53D70"/>
    <w:pPr>
      <w:widowControl w:val="0"/>
      <w:shd w:val="clear" w:color="auto" w:fill="FFFFFF"/>
      <w:spacing w:before="300" w:after="360" w:line="0" w:lineRule="atLeast"/>
      <w:ind w:hanging="1600"/>
      <w:jc w:val="center"/>
      <w:outlineLvl w:val="0"/>
    </w:pPr>
    <w:rPr>
      <w:rFonts w:ascii="Times New Roman" w:eastAsia="Times New Roman" w:hAnsi="Times New Roman" w:cs="Times New Roman"/>
      <w:b/>
      <w:bCs/>
      <w:sz w:val="28"/>
      <w:szCs w:val="28"/>
    </w:rPr>
  </w:style>
  <w:style w:type="character" w:customStyle="1" w:styleId="2">
    <w:name w:val="Основной текст (2)_"/>
    <w:basedOn w:val="a0"/>
    <w:rsid w:val="00A53D70"/>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A53D70"/>
    <w:rPr>
      <w:color w:val="000000"/>
      <w:spacing w:val="0"/>
      <w:w w:val="100"/>
      <w:position w:val="0"/>
      <w:u w:val="single"/>
      <w:lang w:val="ru-RU" w:eastAsia="ru-RU" w:bidi="ru-RU"/>
    </w:rPr>
  </w:style>
  <w:style w:type="character" w:customStyle="1" w:styleId="213pt3pt">
    <w:name w:val="Основной текст (2) + 13 pt;Полужирный;Интервал 3 pt"/>
    <w:basedOn w:val="2"/>
    <w:rsid w:val="00A53D70"/>
    <w:rPr>
      <w:b/>
      <w:bCs/>
      <w:color w:val="000000"/>
      <w:spacing w:val="60"/>
      <w:w w:val="100"/>
      <w:position w:val="0"/>
      <w:sz w:val="26"/>
      <w:szCs w:val="26"/>
      <w:lang w:val="ru-RU" w:eastAsia="ru-RU" w:bidi="ru-RU"/>
    </w:rPr>
  </w:style>
  <w:style w:type="paragraph" w:customStyle="1" w:styleId="ConsPlusTitle">
    <w:name w:val="ConsPlusTitle"/>
    <w:rsid w:val="00685C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85C4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B447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ochetovskoe-r20.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3159</Words>
  <Characters>18008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azemlynuhin</dc:creator>
  <cp:keywords/>
  <dc:description/>
  <cp:lastModifiedBy>Kochetovka</cp:lastModifiedBy>
  <cp:revision>6</cp:revision>
  <cp:lastPrinted>2025-02-07T10:44:00Z</cp:lastPrinted>
  <dcterms:created xsi:type="dcterms:W3CDTF">2025-02-04T13:30:00Z</dcterms:created>
  <dcterms:modified xsi:type="dcterms:W3CDTF">2025-02-07T10:52:00Z</dcterms:modified>
</cp:coreProperties>
</file>