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1E" w:rsidRDefault="00BF611E" w:rsidP="00BF611E"/>
    <w:p w:rsidR="00BF611E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Администрация</w:t>
      </w:r>
    </w:p>
    <w:p w:rsidR="00BF611E" w:rsidRDefault="005722AA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КОЧЕТОВСКОГО</w:t>
      </w:r>
      <w:r w:rsidR="00BF611E">
        <w:rPr>
          <w:caps/>
          <w:color w:val="000000" w:themeColor="text1"/>
          <w:sz w:val="28"/>
          <w:szCs w:val="28"/>
        </w:rPr>
        <w:t xml:space="preserve"> сельского поселения</w:t>
      </w:r>
    </w:p>
    <w:p w:rsidR="00BF611E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Хохольского муниципального района</w:t>
      </w:r>
    </w:p>
    <w:p w:rsidR="00BF611E" w:rsidRPr="00CD41A3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Воронежской области</w:t>
      </w:r>
    </w:p>
    <w:p w:rsidR="00BF611E" w:rsidRPr="00A93FF4" w:rsidRDefault="00BF611E" w:rsidP="00BF611E">
      <w:pPr>
        <w:jc w:val="center"/>
        <w:rPr>
          <w:color w:val="000000" w:themeColor="text1"/>
          <w:sz w:val="28"/>
          <w:szCs w:val="28"/>
        </w:rPr>
      </w:pPr>
    </w:p>
    <w:p w:rsidR="00BF611E" w:rsidRDefault="00BF611E" w:rsidP="00BF611E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Е Н И Е</w:t>
      </w:r>
    </w:p>
    <w:p w:rsidR="00BF611E" w:rsidRDefault="00BF611E" w:rsidP="00BF611E">
      <w:pPr>
        <w:jc w:val="both"/>
        <w:rPr>
          <w:color w:val="000000" w:themeColor="text1"/>
          <w:sz w:val="28"/>
          <w:szCs w:val="28"/>
        </w:rPr>
      </w:pPr>
    </w:p>
    <w:p w:rsidR="00BF611E" w:rsidRPr="00CD41A3" w:rsidRDefault="00BF611E" w:rsidP="00BF611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От  </w:t>
      </w:r>
      <w:r w:rsidR="00F37541">
        <w:rPr>
          <w:color w:val="000000" w:themeColor="text1"/>
        </w:rPr>
        <w:t>03</w:t>
      </w:r>
      <w:r>
        <w:rPr>
          <w:color w:val="000000" w:themeColor="text1"/>
        </w:rPr>
        <w:t>.0</w:t>
      </w:r>
      <w:r w:rsidR="00F37541">
        <w:rPr>
          <w:color w:val="000000" w:themeColor="text1"/>
        </w:rPr>
        <w:t>6</w:t>
      </w:r>
      <w:r>
        <w:rPr>
          <w:color w:val="000000" w:themeColor="text1"/>
        </w:rPr>
        <w:t xml:space="preserve">.2024 года № </w:t>
      </w:r>
      <w:r w:rsidR="005722AA">
        <w:rPr>
          <w:color w:val="000000" w:themeColor="text1"/>
        </w:rPr>
        <w:t>27</w:t>
      </w:r>
    </w:p>
    <w:p w:rsidR="00BF611E" w:rsidRPr="00CD41A3" w:rsidRDefault="00BF611E" w:rsidP="00BF611E">
      <w:pPr>
        <w:jc w:val="both"/>
        <w:rPr>
          <w:color w:val="000000" w:themeColor="text1"/>
        </w:rPr>
      </w:pPr>
      <w:r w:rsidRPr="00CD41A3">
        <w:rPr>
          <w:color w:val="000000" w:themeColor="text1"/>
        </w:rPr>
        <w:t xml:space="preserve"> </w:t>
      </w:r>
      <w:proofErr w:type="gramStart"/>
      <w:r w:rsidRPr="00CD41A3">
        <w:rPr>
          <w:color w:val="000000" w:themeColor="text1"/>
        </w:rPr>
        <w:t>с</w:t>
      </w:r>
      <w:proofErr w:type="gramEnd"/>
      <w:r w:rsidRPr="00CD41A3">
        <w:rPr>
          <w:color w:val="000000" w:themeColor="text1"/>
        </w:rPr>
        <w:t xml:space="preserve">. </w:t>
      </w:r>
      <w:r w:rsidR="005722AA">
        <w:rPr>
          <w:color w:val="000000" w:themeColor="text1"/>
        </w:rPr>
        <w:t>Кочетовка.</w:t>
      </w:r>
    </w:p>
    <w:p w:rsidR="00BF611E" w:rsidRDefault="00BF611E" w:rsidP="00BF611E"/>
    <w:p w:rsidR="00BF611E" w:rsidRPr="00A93FF4" w:rsidRDefault="00BF611E" w:rsidP="00BF611E">
      <w:pPr>
        <w:rPr>
          <w:sz w:val="28"/>
          <w:szCs w:val="28"/>
        </w:rPr>
      </w:pPr>
      <w:r w:rsidRPr="00A93FF4">
        <w:rPr>
          <w:sz w:val="28"/>
          <w:szCs w:val="28"/>
        </w:rPr>
        <w:t xml:space="preserve">Об утверждении порядка личного приема граждан в администрации </w:t>
      </w:r>
      <w:r w:rsidR="005722AA">
        <w:rPr>
          <w:sz w:val="28"/>
          <w:szCs w:val="28"/>
        </w:rPr>
        <w:t>Кочетовского</w:t>
      </w:r>
      <w:r>
        <w:rPr>
          <w:sz w:val="28"/>
          <w:szCs w:val="28"/>
        </w:rPr>
        <w:t xml:space="preserve"> сельского поселения.</w:t>
      </w:r>
      <w:r w:rsidRPr="00A93FF4">
        <w:rPr>
          <w:sz w:val="28"/>
          <w:szCs w:val="28"/>
        </w:rPr>
        <w:t xml:space="preserve"> </w:t>
      </w:r>
    </w:p>
    <w:p w:rsidR="00BF611E" w:rsidRDefault="00BF611E" w:rsidP="00BF611E"/>
    <w:p w:rsidR="00BF611E" w:rsidRPr="009A0EFA" w:rsidRDefault="00BF611E" w:rsidP="00BF611E">
      <w:pPr>
        <w:rPr>
          <w:sz w:val="28"/>
          <w:szCs w:val="28"/>
        </w:rPr>
      </w:pPr>
      <w:r w:rsidRPr="009A0EFA">
        <w:rPr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r w:rsidR="005722AA">
        <w:rPr>
          <w:sz w:val="28"/>
          <w:szCs w:val="28"/>
        </w:rPr>
        <w:t>Кочетовского</w:t>
      </w:r>
      <w:r w:rsidRPr="009A0EFA">
        <w:rPr>
          <w:sz w:val="28"/>
          <w:szCs w:val="28"/>
        </w:rPr>
        <w:t xml:space="preserve"> сельского поселения, </w:t>
      </w:r>
    </w:p>
    <w:p w:rsidR="00BF611E" w:rsidRPr="009A0EFA" w:rsidRDefault="00BF611E" w:rsidP="00BF611E">
      <w:pPr>
        <w:rPr>
          <w:sz w:val="28"/>
          <w:szCs w:val="28"/>
        </w:rPr>
      </w:pPr>
    </w:p>
    <w:p w:rsidR="00BF611E" w:rsidRPr="009A0EFA" w:rsidRDefault="00BF611E" w:rsidP="00BF611E">
      <w:pPr>
        <w:jc w:val="center"/>
        <w:rPr>
          <w:sz w:val="28"/>
          <w:szCs w:val="28"/>
        </w:rPr>
      </w:pPr>
      <w:r w:rsidRPr="009A0EFA">
        <w:rPr>
          <w:sz w:val="28"/>
          <w:szCs w:val="28"/>
        </w:rPr>
        <w:t>постановляю:</w:t>
      </w:r>
    </w:p>
    <w:p w:rsidR="00BF611E" w:rsidRPr="009A0EFA" w:rsidRDefault="00BF611E" w:rsidP="00BF611E">
      <w:pPr>
        <w:jc w:val="center"/>
        <w:rPr>
          <w:sz w:val="28"/>
          <w:szCs w:val="28"/>
        </w:rPr>
      </w:pPr>
    </w:p>
    <w:p w:rsidR="00BF611E" w:rsidRPr="009A0EFA" w:rsidRDefault="00BF611E" w:rsidP="00BF611E">
      <w:pPr>
        <w:rPr>
          <w:sz w:val="28"/>
          <w:szCs w:val="28"/>
        </w:rPr>
      </w:pPr>
      <w:r w:rsidRPr="009A0EFA">
        <w:rPr>
          <w:sz w:val="28"/>
          <w:szCs w:val="28"/>
        </w:rPr>
        <w:t xml:space="preserve">1. Утвердить прилагаемый Порядок личного приема граждан в администрации </w:t>
      </w:r>
      <w:r w:rsidR="005722AA">
        <w:rPr>
          <w:sz w:val="28"/>
          <w:szCs w:val="28"/>
        </w:rPr>
        <w:t xml:space="preserve">Кочетовского </w:t>
      </w:r>
      <w:r>
        <w:rPr>
          <w:sz w:val="28"/>
          <w:szCs w:val="28"/>
        </w:rPr>
        <w:t>сельского поселения.</w:t>
      </w:r>
      <w:r w:rsidRPr="009A0EFA">
        <w:rPr>
          <w:sz w:val="28"/>
          <w:szCs w:val="28"/>
        </w:rPr>
        <w:t xml:space="preserve"> </w:t>
      </w:r>
    </w:p>
    <w:p w:rsidR="00BF611E" w:rsidRPr="009A0EFA" w:rsidRDefault="00BF611E" w:rsidP="00BF611E">
      <w:pPr>
        <w:rPr>
          <w:sz w:val="28"/>
          <w:szCs w:val="28"/>
        </w:rPr>
      </w:pPr>
      <w:r w:rsidRPr="009A0EFA">
        <w:rPr>
          <w:sz w:val="28"/>
          <w:szCs w:val="28"/>
        </w:rPr>
        <w:t xml:space="preserve">2. Настоящее постановление подлежит опубликованию в официальном периодическом издании органов местного самоуправления </w:t>
      </w:r>
      <w:r w:rsidR="005722AA">
        <w:rPr>
          <w:sz w:val="28"/>
          <w:szCs w:val="28"/>
        </w:rPr>
        <w:t xml:space="preserve">Кочетовского </w:t>
      </w:r>
      <w:r w:rsidRPr="009A0EFA">
        <w:rPr>
          <w:sz w:val="28"/>
          <w:szCs w:val="28"/>
        </w:rPr>
        <w:t>сельского Хохольского муниципального района «Муниципальный вестник» и размещению на официальном сайте в сети Интернет</w:t>
      </w:r>
      <w:r>
        <w:rPr>
          <w:sz w:val="28"/>
          <w:szCs w:val="28"/>
        </w:rPr>
        <w:t>.</w:t>
      </w:r>
    </w:p>
    <w:p w:rsidR="00BF611E" w:rsidRPr="009A0EFA" w:rsidRDefault="00BF611E" w:rsidP="00BF611E">
      <w:pPr>
        <w:rPr>
          <w:sz w:val="28"/>
          <w:szCs w:val="28"/>
        </w:rPr>
      </w:pPr>
    </w:p>
    <w:p w:rsidR="00BF611E" w:rsidRPr="00CD41A3" w:rsidRDefault="00BF611E" w:rsidP="00BF611E">
      <w:pPr>
        <w:tabs>
          <w:tab w:val="left" w:pos="-142"/>
        </w:tabs>
        <w:jc w:val="both"/>
        <w:rPr>
          <w:sz w:val="28"/>
          <w:szCs w:val="28"/>
        </w:rPr>
      </w:pPr>
      <w:r w:rsidRPr="006554C5">
        <w:rPr>
          <w:sz w:val="28"/>
          <w:szCs w:val="28"/>
        </w:rPr>
        <w:t xml:space="preserve">Глава </w:t>
      </w:r>
      <w:r w:rsidR="005722AA">
        <w:rPr>
          <w:sz w:val="28"/>
          <w:szCs w:val="28"/>
        </w:rPr>
        <w:t>Кочетовского</w:t>
      </w:r>
      <w:r w:rsidRPr="006554C5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</w:t>
      </w:r>
      <w:r w:rsidR="005722AA">
        <w:rPr>
          <w:sz w:val="28"/>
          <w:szCs w:val="28"/>
        </w:rPr>
        <w:t>А.И. Минаков</w:t>
      </w: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УТВЕРЖДЕН </w:t>
      </w:r>
    </w:p>
    <w:p w:rsidR="00BF611E" w:rsidRDefault="00BF611E" w:rsidP="00BF611E">
      <w:pPr>
        <w:jc w:val="right"/>
      </w:pPr>
      <w:r>
        <w:t xml:space="preserve">постановлением Администрации </w:t>
      </w:r>
    </w:p>
    <w:p w:rsidR="00BF611E" w:rsidRDefault="005722AA" w:rsidP="00BF611E">
      <w:pPr>
        <w:jc w:val="right"/>
      </w:pPr>
      <w:r>
        <w:t>Кочетовского</w:t>
      </w:r>
      <w:r w:rsidR="00BF611E">
        <w:t xml:space="preserve"> сельского поселения </w:t>
      </w:r>
    </w:p>
    <w:p w:rsidR="00BF611E" w:rsidRDefault="00BF611E" w:rsidP="00BF611E">
      <w:pPr>
        <w:jc w:val="right"/>
      </w:pPr>
      <w:r>
        <w:t xml:space="preserve">от </w:t>
      </w:r>
      <w:r w:rsidR="003F27F7">
        <w:t>03.06</w:t>
      </w:r>
      <w:r>
        <w:t xml:space="preserve">.2024г. № </w:t>
      </w:r>
      <w:r w:rsidR="005722AA">
        <w:t>27</w:t>
      </w:r>
      <w:r>
        <w:t xml:space="preserve"> </w:t>
      </w:r>
    </w:p>
    <w:p w:rsidR="00BF611E" w:rsidRDefault="00BF611E" w:rsidP="00BF611E"/>
    <w:p w:rsidR="00BF611E" w:rsidRDefault="00BF611E" w:rsidP="00BF611E">
      <w:pPr>
        <w:jc w:val="center"/>
      </w:pPr>
      <w:r>
        <w:t>ПОРЯДОК</w:t>
      </w:r>
    </w:p>
    <w:p w:rsidR="00BF611E" w:rsidRDefault="00BF611E" w:rsidP="00BF611E">
      <w:pPr>
        <w:jc w:val="center"/>
      </w:pPr>
      <w:r>
        <w:t xml:space="preserve">личного приема граждан в администрации </w:t>
      </w:r>
      <w:r w:rsidR="005722AA">
        <w:t>Кочетовского</w:t>
      </w:r>
      <w:r>
        <w:t xml:space="preserve"> сельского поселения.</w:t>
      </w:r>
    </w:p>
    <w:p w:rsidR="00BF611E" w:rsidRDefault="00BF611E" w:rsidP="00BF611E">
      <w:pPr>
        <w:jc w:val="center"/>
      </w:pPr>
    </w:p>
    <w:p w:rsidR="00BF611E" w:rsidRDefault="00BF611E" w:rsidP="00BF611E">
      <w: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5722AA">
        <w:t>Кочетовского</w:t>
      </w:r>
      <w:r>
        <w:t xml:space="preserve"> сельского поселени</w:t>
      </w:r>
      <w:proofErr w:type="gramStart"/>
      <w:r>
        <w:t>я(</w:t>
      </w:r>
      <w:proofErr w:type="gramEnd"/>
      <w:r>
        <w:t xml:space="preserve">далее - администрация), закрепленного за ним законодательством Российской Федерации. </w:t>
      </w:r>
    </w:p>
    <w:p w:rsidR="00BF611E" w:rsidRDefault="00BF611E" w:rsidP="00BF611E">
      <w:r>
        <w:t>2. Личный прием граждан осуществляется в здании администрации по адресу: с</w:t>
      </w:r>
      <w:proofErr w:type="gramStart"/>
      <w:r>
        <w:t>.</w:t>
      </w:r>
      <w:r w:rsidR="005722AA">
        <w:t>К</w:t>
      </w:r>
      <w:proofErr w:type="gramEnd"/>
      <w:r w:rsidR="005722AA">
        <w:t>очетовка,</w:t>
      </w:r>
      <w:r>
        <w:t xml:space="preserve"> ул.</w:t>
      </w:r>
      <w:r w:rsidR="005722AA">
        <w:t>Центральная,</w:t>
      </w:r>
      <w:r>
        <w:t xml:space="preserve"> д.</w:t>
      </w:r>
      <w:r w:rsidR="005722AA">
        <w:t>100,</w:t>
      </w:r>
      <w:r>
        <w:t xml:space="preserve"> по предварительной записи, либо согласно установленному графику (Приложение 4 к Порядку). </w:t>
      </w:r>
    </w:p>
    <w:p w:rsidR="00BF611E" w:rsidRDefault="00BF611E" w:rsidP="00BF611E">
      <w:r>
        <w:t xml:space="preserve">3. Личный прием граждан в администрации проводится: </w:t>
      </w:r>
    </w:p>
    <w:p w:rsidR="00BF611E" w:rsidRDefault="00BF611E" w:rsidP="00BF611E">
      <w:r>
        <w:t xml:space="preserve">- главой администрации каждый  вторник  месяца с 08.00 до 17.00. </w:t>
      </w:r>
    </w:p>
    <w:p w:rsidR="00BF611E" w:rsidRDefault="00BF611E" w:rsidP="00BF611E"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5722AA" w:rsidRDefault="00BF611E" w:rsidP="00BF611E">
      <w:r>
        <w:t xml:space="preserve">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</w:t>
      </w:r>
      <w:r w:rsidRPr="00F86B8B">
        <w:t>.</w:t>
      </w:r>
      <w:proofErr w:type="spellStart"/>
      <w:r w:rsidRPr="00F86B8B">
        <w:t>ru</w:t>
      </w:r>
      <w:hyperlink r:id="rId4" w:history="1">
        <w:r w:rsidR="005722AA" w:rsidRPr="004F5236">
          <w:rPr>
            <w:rStyle w:val="a3"/>
          </w:rPr>
          <w:t>https</w:t>
        </w:r>
        <w:proofErr w:type="spellEnd"/>
        <w:r w:rsidR="005722AA" w:rsidRPr="004F5236">
          <w:rPr>
            <w:rStyle w:val="a3"/>
          </w:rPr>
          <w:t>://kochetovskoe-r20.gosweb.gosuslugi.ru</w:t>
        </w:r>
      </w:hyperlink>
    </w:p>
    <w:p w:rsidR="00BF611E" w:rsidRDefault="00BF611E" w:rsidP="00BF611E">
      <w:r>
        <w:t xml:space="preserve"> 5. Организацию ведения личного приема граждан в администрации осуществляет ведущий специалист администрации (далее - ответственное лицо), который: </w:t>
      </w:r>
    </w:p>
    <w:p w:rsidR="00BF611E" w:rsidRDefault="00BF611E" w:rsidP="00BF611E">
      <w:r>
        <w:t xml:space="preserve">1) ведет предварительную запись граждан на личный прием в администрацию; </w:t>
      </w:r>
    </w:p>
    <w:p w:rsidR="00BF611E" w:rsidRDefault="00BF611E" w:rsidP="00BF611E">
      <w:proofErr w:type="gramStart"/>
      <w:r>
        <w:t xml:space="preserve"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 </w:t>
      </w:r>
      <w:proofErr w:type="gramEnd"/>
    </w:p>
    <w:p w:rsidR="00BF611E" w:rsidRDefault="00BF611E" w:rsidP="00BF611E">
      <w:proofErr w:type="gramStart"/>
      <w: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</w:t>
      </w:r>
      <w:proofErr w:type="gramEnd"/>
      <w:r>
        <w:t xml:space="preserve"> личного приема граждан; </w:t>
      </w:r>
    </w:p>
    <w:p w:rsidR="00BF611E" w:rsidRDefault="00BF611E" w:rsidP="00BF611E">
      <w:r>
        <w:t xml:space="preserve"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п.3 настоящего Порядка; </w:t>
      </w:r>
    </w:p>
    <w:p w:rsidR="00BF611E" w:rsidRDefault="00BF611E" w:rsidP="00BF611E">
      <w:r>
        <w:t xml:space="preserve"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 </w:t>
      </w:r>
    </w:p>
    <w:p w:rsidR="00BF611E" w:rsidRDefault="00BF611E" w:rsidP="00BF611E">
      <w: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 </w:t>
      </w:r>
    </w:p>
    <w:p w:rsidR="00BF611E" w:rsidRDefault="00BF611E" w:rsidP="00BF611E">
      <w:r>
        <w:lastRenderedPageBreak/>
        <w:t xml:space="preserve">7) осуществляет систематизацию и учет документов, образующихся при проведении личного приема граждан в администрации. </w:t>
      </w:r>
    </w:p>
    <w:p w:rsidR="00BF611E" w:rsidRPr="009A0EFA" w:rsidRDefault="00BF611E" w:rsidP="00BF611E">
      <w:r>
        <w:t xml:space="preserve">6. Обращение граждан о записи на личный прием осуществляется посредством: - направления на электронный почтовый адрес администрации </w:t>
      </w:r>
      <w:hyperlink r:id="rId5" w:history="1">
        <w:r w:rsidR="005722AA" w:rsidRPr="00CD323F">
          <w:rPr>
            <w:rStyle w:val="a3"/>
          </w:rPr>
          <w:t>kochetov.hohol@govvrn.ru</w:t>
        </w:r>
      </w:hyperlink>
      <w:r w:rsidRPr="00333D91">
        <w:t xml:space="preserve"> </w:t>
      </w:r>
      <w:r>
        <w:t xml:space="preserve">(наименование адреса электронной почты); </w:t>
      </w:r>
    </w:p>
    <w:p w:rsidR="00BF611E" w:rsidRPr="00980163" w:rsidRDefault="00BF611E" w:rsidP="00BF611E">
      <w:r>
        <w:t xml:space="preserve">- телефонной связи, по номеру телефона </w:t>
      </w:r>
      <w:r w:rsidRPr="00333D91">
        <w:t>84737178</w:t>
      </w:r>
      <w:r w:rsidR="005722AA">
        <w:t>349</w:t>
      </w:r>
      <w:r w:rsidRPr="00333D91">
        <w:t xml:space="preserve"> </w:t>
      </w:r>
      <w:r>
        <w:t xml:space="preserve"> (указать контактный телефон для записи на личный прием); </w:t>
      </w:r>
    </w:p>
    <w:p w:rsidR="00BF611E" w:rsidRPr="00980163" w:rsidRDefault="00BF611E" w:rsidP="00BF611E">
      <w:r>
        <w:t xml:space="preserve">- личного посещения администрации. </w:t>
      </w:r>
    </w:p>
    <w:p w:rsidR="00BF611E" w:rsidRPr="00980163" w:rsidRDefault="00BF611E" w:rsidP="00BF611E">
      <w:r>
        <w:t>При записи на личный прием гражданами предоставляется следующая информация:</w:t>
      </w:r>
    </w:p>
    <w:p w:rsidR="00BF611E" w:rsidRPr="00333D91" w:rsidRDefault="00BF611E" w:rsidP="00BF611E">
      <w:r>
        <w:t xml:space="preserve"> - фамилия, имя, отчество лица, обратившегося в орган местного самоуправления в целях личного приема;</w:t>
      </w:r>
    </w:p>
    <w:p w:rsidR="00BF611E" w:rsidRPr="00980163" w:rsidRDefault="00BF611E" w:rsidP="00BF611E">
      <w:r>
        <w:t xml:space="preserve"> - суть обращения в администрацию; </w:t>
      </w:r>
    </w:p>
    <w:p w:rsidR="00BF611E" w:rsidRPr="00980163" w:rsidRDefault="00BF611E" w:rsidP="00BF611E">
      <w:r>
        <w:t xml:space="preserve">- контактные данные гражданина. </w:t>
      </w:r>
    </w:p>
    <w:p w:rsidR="00BF611E" w:rsidRDefault="00BF611E" w:rsidP="00BF611E">
      <w:r>
        <w:t xml:space="preserve">7. Запись на личный прием граждан в администрации осуществляется не позднее, чем за </w:t>
      </w:r>
      <w:r w:rsidRPr="00333D91">
        <w:t>1</w:t>
      </w:r>
      <w:r>
        <w:t xml:space="preserve"> день  до даты очередного приема. </w:t>
      </w:r>
    </w:p>
    <w:p w:rsidR="00BF611E" w:rsidRDefault="00BF611E" w:rsidP="00BF611E">
      <w:r>
        <w:t xml:space="preserve"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 </w:t>
      </w:r>
    </w:p>
    <w:p w:rsidR="00BF611E" w:rsidRDefault="00BF611E" w:rsidP="00BF611E">
      <w:r>
        <w:t xml:space="preserve"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 </w:t>
      </w:r>
    </w:p>
    <w:p w:rsidR="00BF611E" w:rsidRDefault="00BF611E" w:rsidP="00BF611E">
      <w:r>
        <w:t xml:space="preserve"> 11. В отношении каждого гражданина, принятого на личном приеме, заполняется карточка личного приема гражданина (приложение 2 к настоящему Порядку). 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 </w:t>
      </w:r>
    </w:p>
    <w:p w:rsidR="00BF611E" w:rsidRDefault="00BF611E" w:rsidP="00BF611E">
      <w:r>
        <w:t xml:space="preserve"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 </w:t>
      </w:r>
    </w:p>
    <w:p w:rsidR="00BF611E" w:rsidRDefault="00BF611E" w:rsidP="00BF611E">
      <w:r>
        <w:t xml:space="preserve">13. Должностное лицо, осуществившее личный прием гражданина, не позднее одного рабочего дня, следующего за днем приема, возвращает ведущему специалисту администрации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 </w:t>
      </w:r>
    </w:p>
    <w:p w:rsidR="00BF611E" w:rsidRDefault="00BF611E" w:rsidP="00BF611E">
      <w:r>
        <w:t xml:space="preserve"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 </w:t>
      </w:r>
    </w:p>
    <w:p w:rsidR="00BF611E" w:rsidRDefault="00BF611E" w:rsidP="00BF611E">
      <w:r>
        <w:t xml:space="preserve">15. Обращение подлежит регистрации в течении 3 календарных дней. </w:t>
      </w: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1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 xml:space="preserve">СОГЛАСИЕ </w:t>
      </w:r>
    </w:p>
    <w:p w:rsidR="00BF611E" w:rsidRDefault="00BF611E" w:rsidP="00BF611E">
      <w:pPr>
        <w:jc w:val="center"/>
      </w:pPr>
      <w:r>
        <w:t>на обработку персональных данных</w:t>
      </w:r>
    </w:p>
    <w:p w:rsidR="00BF611E" w:rsidRDefault="00BF611E" w:rsidP="00BF611E">
      <w:pPr>
        <w:jc w:val="center"/>
      </w:pPr>
    </w:p>
    <w:p w:rsidR="00BF611E" w:rsidRDefault="00BF611E" w:rsidP="00BF611E">
      <w:r>
        <w:t xml:space="preserve"> «__» _______________ 20__ г. </w:t>
      </w:r>
    </w:p>
    <w:p w:rsidR="00BF611E" w:rsidRDefault="00BF611E" w:rsidP="00BF611E"/>
    <w:p w:rsidR="00BF611E" w:rsidRDefault="00BF611E" w:rsidP="00BF611E">
      <w:r>
        <w:t>Я, __________________________________________________________________,</w:t>
      </w:r>
    </w:p>
    <w:p w:rsidR="00BF611E" w:rsidRPr="00DA73D4" w:rsidRDefault="00BF611E" w:rsidP="00BF611E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фамилия, имя, отчество (при наличии)</w:t>
      </w:r>
    </w:p>
    <w:p w:rsidR="00BF611E" w:rsidRDefault="00BF611E" w:rsidP="00BF611E"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 xml:space="preserve">, </w:t>
      </w:r>
    </w:p>
    <w:p w:rsidR="00BF611E" w:rsidRDefault="00BF611E" w:rsidP="00BF611E">
      <w:r>
        <w:t xml:space="preserve">паспорт: серия ____ № _____ выдан _____________,________________________ </w:t>
      </w:r>
    </w:p>
    <w:p w:rsidR="00BF611E" w:rsidRDefault="00BF611E" w:rsidP="00BF611E">
      <w:pPr>
        <w:jc w:val="center"/>
      </w:pPr>
      <w:r>
        <w:rPr>
          <w:sz w:val="18"/>
          <w:szCs w:val="18"/>
        </w:rPr>
        <w:t xml:space="preserve">                                       </w:t>
      </w:r>
      <w:r w:rsidRPr="00DA73D4">
        <w:rPr>
          <w:sz w:val="18"/>
          <w:szCs w:val="18"/>
        </w:rPr>
        <w:t>(дата выдачи)</w:t>
      </w:r>
      <w:r>
        <w:rPr>
          <w:sz w:val="18"/>
          <w:szCs w:val="18"/>
        </w:rPr>
        <w:t xml:space="preserve">                                    </w:t>
      </w:r>
      <w:r w:rsidRPr="00DA73D4">
        <w:rPr>
          <w:sz w:val="18"/>
          <w:szCs w:val="18"/>
        </w:rPr>
        <w:t xml:space="preserve"> (кем </w:t>
      </w:r>
      <w:proofErr w:type="gramStart"/>
      <w:r w:rsidRPr="00DA73D4">
        <w:rPr>
          <w:sz w:val="18"/>
          <w:szCs w:val="18"/>
        </w:rPr>
        <w:t>выдан</w:t>
      </w:r>
      <w:proofErr w:type="gramEnd"/>
      <w:r w:rsidRPr="00DA73D4">
        <w:rPr>
          <w:sz w:val="18"/>
          <w:szCs w:val="18"/>
        </w:rPr>
        <w:t>)</w:t>
      </w:r>
    </w:p>
    <w:p w:rsidR="00BF611E" w:rsidRDefault="00BF611E" w:rsidP="00BF611E">
      <w:r>
        <w:t>_____________________________________________________________________</w:t>
      </w:r>
    </w:p>
    <w:p w:rsidR="00BF611E" w:rsidRDefault="00BF611E" w:rsidP="00BF611E">
      <w:r>
        <w:t xml:space="preserve"> даю согласие </w:t>
      </w:r>
    </w:p>
    <w:p w:rsidR="00BF611E" w:rsidRDefault="00BF611E" w:rsidP="00BF611E">
      <w:r>
        <w:t xml:space="preserve">______________________________________________________________________, </w:t>
      </w:r>
    </w:p>
    <w:p w:rsidR="00BF611E" w:rsidRDefault="00BF611E" w:rsidP="00BF611E">
      <w:pPr>
        <w:jc w:val="center"/>
        <w:rPr>
          <w:sz w:val="18"/>
          <w:szCs w:val="18"/>
        </w:rPr>
      </w:pPr>
      <w:proofErr w:type="gramStart"/>
      <w:r w:rsidRPr="00DA73D4">
        <w:rPr>
          <w:sz w:val="18"/>
          <w:szCs w:val="18"/>
        </w:rPr>
        <w:t>(наименование или фамилия, имя, отчество оператора,</w:t>
      </w:r>
      <w:proofErr w:type="gramEnd"/>
    </w:p>
    <w:p w:rsidR="00BF611E" w:rsidRDefault="00BF611E" w:rsidP="00BF611E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получающего согласие субъекта персональных данных)</w:t>
      </w:r>
    </w:p>
    <w:p w:rsidR="00BF611E" w:rsidRDefault="00BF611E" w:rsidP="00BF611E">
      <w:proofErr w:type="gramStart"/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</w:t>
      </w:r>
      <w:r w:rsidR="005722AA">
        <w:t xml:space="preserve">Кочетовского </w:t>
      </w:r>
      <w:r>
        <w:t xml:space="preserve">сельского поселения на ____________. </w:t>
      </w:r>
      <w:proofErr w:type="gramEnd"/>
    </w:p>
    <w:p w:rsidR="00BF611E" w:rsidRPr="00DA73D4" w:rsidRDefault="00BF611E" w:rsidP="00BF611E">
      <w:pPr>
        <w:jc w:val="right"/>
        <w:rPr>
          <w:sz w:val="18"/>
          <w:szCs w:val="18"/>
        </w:rPr>
      </w:pPr>
      <w:r w:rsidRPr="00DA73D4">
        <w:rPr>
          <w:sz w:val="18"/>
          <w:szCs w:val="18"/>
        </w:rPr>
        <w:t xml:space="preserve">(срок, в течение которого действует согласие) </w:t>
      </w:r>
    </w:p>
    <w:p w:rsidR="00BF611E" w:rsidRDefault="00BF611E" w:rsidP="00BF611E">
      <w:r>
        <w:t xml:space="preserve">___________________ _____________________________________ </w:t>
      </w:r>
    </w:p>
    <w:p w:rsidR="00BF611E" w:rsidRDefault="00BF611E" w:rsidP="00BF611E">
      <w:proofErr w:type="gramStart"/>
      <w:r w:rsidRPr="00DA73D4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       </w:t>
      </w:r>
      <w:r w:rsidRPr="00DA73D4">
        <w:rPr>
          <w:sz w:val="18"/>
          <w:szCs w:val="18"/>
        </w:rPr>
        <w:t>(фамилия, имя, отчество (при наличии)</w:t>
      </w:r>
      <w:r>
        <w:t xml:space="preserve"> </w:t>
      </w:r>
      <w:proofErr w:type="gramEnd"/>
    </w:p>
    <w:p w:rsidR="00BF611E" w:rsidRDefault="00BF611E" w:rsidP="00BF611E"/>
    <w:p w:rsidR="00BF611E" w:rsidRPr="00DA73D4" w:rsidRDefault="00BF611E" w:rsidP="00BF611E">
      <w:pPr>
        <w:rPr>
          <w:sz w:val="18"/>
          <w:szCs w:val="18"/>
        </w:rPr>
      </w:pPr>
      <w:r w:rsidRPr="00DA73D4">
        <w:rPr>
          <w:sz w:val="18"/>
          <w:szCs w:val="18"/>
        </w:rPr>
        <w:t xml:space="preserve"> (дата) </w:t>
      </w: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2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>КАРТОЧКА</w:t>
      </w:r>
    </w:p>
    <w:p w:rsidR="00BF611E" w:rsidRDefault="00BF611E" w:rsidP="00BF611E">
      <w:pPr>
        <w:jc w:val="center"/>
      </w:pPr>
      <w:r>
        <w:t>личного приема граждан в администрации муниципального образования</w:t>
      </w:r>
    </w:p>
    <w:p w:rsidR="00BF611E" w:rsidRDefault="005722AA" w:rsidP="00BF611E">
      <w:pPr>
        <w:jc w:val="center"/>
      </w:pPr>
      <w:r>
        <w:t>Кочетовского</w:t>
      </w:r>
      <w:r w:rsidR="00BF611E">
        <w:t xml:space="preserve"> сельского поселения</w:t>
      </w:r>
    </w:p>
    <w:p w:rsidR="00BF611E" w:rsidRDefault="00BF611E" w:rsidP="00BF611E"/>
    <w:p w:rsidR="00BF611E" w:rsidRDefault="00BF611E" w:rsidP="00BF611E">
      <w:r>
        <w:t>Регистрационный номер ______________</w:t>
      </w:r>
    </w:p>
    <w:p w:rsidR="00BF611E" w:rsidRDefault="00BF611E" w:rsidP="00BF611E">
      <w:r>
        <w:t xml:space="preserve"> Дата «__» _______________ 20__ г. </w:t>
      </w:r>
    </w:p>
    <w:p w:rsidR="00BF611E" w:rsidRDefault="00BF611E" w:rsidP="00BF611E">
      <w:r>
        <w:t xml:space="preserve">Фамилия, имя, отчество (наименование организации, представителя):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Место жительства: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Номер телефона: ____________________________________________________________________ </w:t>
      </w:r>
    </w:p>
    <w:p w:rsidR="00BF611E" w:rsidRDefault="00BF611E" w:rsidP="00BF611E">
      <w:r>
        <w:t xml:space="preserve">Почтовый адрес для направления ответа на обращение: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Краткое содержание обращения: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Фамилия, инициалы должностного лица, ведущего прием: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Результат рассмотрения обращения: ____________________________________________________________________ ____________________________________________________________________ Ответственное лицо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Default="00BF611E" w:rsidP="00BF611E">
      <w:r>
        <w:t xml:space="preserve">Гражданин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Pr="00344F95" w:rsidRDefault="00BF611E" w:rsidP="00BF611E">
      <w:pPr>
        <w:rPr>
          <w:sz w:val="18"/>
          <w:szCs w:val="18"/>
        </w:rPr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3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 xml:space="preserve">Журнал учета личного приема граждан в администрации муниципального образования </w:t>
      </w:r>
      <w:r w:rsidR="005722AA">
        <w:t xml:space="preserve">Кочетовского </w:t>
      </w:r>
      <w:r>
        <w:t xml:space="preserve"> сельского поселения</w:t>
      </w:r>
    </w:p>
    <w:p w:rsidR="00BF611E" w:rsidRDefault="00BF611E" w:rsidP="00BF611E"/>
    <w:p w:rsidR="00BF611E" w:rsidRDefault="00BF611E" w:rsidP="00BF611E"/>
    <w:tbl>
      <w:tblPr>
        <w:tblStyle w:val="a4"/>
        <w:tblW w:w="0" w:type="auto"/>
        <w:tblLook w:val="04A0"/>
      </w:tblPr>
      <w:tblGrid>
        <w:gridCol w:w="540"/>
        <w:gridCol w:w="988"/>
        <w:gridCol w:w="1455"/>
        <w:gridCol w:w="1676"/>
        <w:gridCol w:w="1798"/>
        <w:gridCol w:w="1627"/>
        <w:gridCol w:w="1487"/>
      </w:tblGrid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E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EFA">
              <w:rPr>
                <w:sz w:val="24"/>
                <w:szCs w:val="24"/>
              </w:rPr>
              <w:t>/</w:t>
            </w:r>
            <w:proofErr w:type="spellStart"/>
            <w:r w:rsidRPr="009A0E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Дата приема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адрес места жительства гражданина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t>Краткое содержание обращения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Ф.И.О. и должность принимающего должностного лица (специалиста)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Примечание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</w:tbl>
    <w:p w:rsidR="00BF611E" w:rsidRDefault="00BF611E" w:rsidP="00BF611E"/>
    <w:p w:rsidR="00BF611E" w:rsidRDefault="00BF611E" w:rsidP="00BF611E"/>
    <w:p w:rsidR="00BF611E" w:rsidRDefault="00BF611E" w:rsidP="00BF611E"/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1E"/>
    <w:rsid w:val="003F27F7"/>
    <w:rsid w:val="005722AA"/>
    <w:rsid w:val="0073363E"/>
    <w:rsid w:val="00BF611E"/>
    <w:rsid w:val="00C2722C"/>
    <w:rsid w:val="00E07710"/>
    <w:rsid w:val="00F3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611E"/>
    <w:rPr>
      <w:color w:val="0000FF"/>
      <w:u w:val="single"/>
    </w:rPr>
  </w:style>
  <w:style w:type="table" w:styleId="a4">
    <w:name w:val="Table Grid"/>
    <w:basedOn w:val="a1"/>
    <w:uiPriority w:val="39"/>
    <w:rsid w:val="00BF61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chetov.hohol@govvrn.ru" TargetMode="External"/><Relationship Id="rId4" Type="http://schemas.openxmlformats.org/officeDocument/2006/relationships/hyperlink" Target="https://kochet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Kochetovka</cp:lastModifiedBy>
  <cp:revision>2</cp:revision>
  <cp:lastPrinted>2024-06-03T06:36:00Z</cp:lastPrinted>
  <dcterms:created xsi:type="dcterms:W3CDTF">2024-05-22T07:23:00Z</dcterms:created>
  <dcterms:modified xsi:type="dcterms:W3CDTF">2024-06-03T09:57:00Z</dcterms:modified>
</cp:coreProperties>
</file>