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76C94" w14:textId="77777777" w:rsidR="008B080B" w:rsidRPr="00FD2AF2" w:rsidRDefault="00F90FF3" w:rsidP="008B080B">
      <w:pPr>
        <w:pStyle w:val="a4"/>
        <w:ind w:firstLine="709"/>
        <w:rPr>
          <w:b/>
          <w:color w:val="000000" w:themeColor="text1"/>
          <w:szCs w:val="28"/>
        </w:rPr>
      </w:pPr>
      <w:r w:rsidRPr="00FD2AF2">
        <w:rPr>
          <w:b/>
          <w:bCs/>
          <w:color w:val="000000" w:themeColor="text1"/>
          <w:szCs w:val="28"/>
        </w:rPr>
        <w:t>Пояснительная записка</w:t>
      </w:r>
      <w:r w:rsidR="008B080B" w:rsidRPr="00FD2AF2">
        <w:rPr>
          <w:b/>
          <w:bCs/>
          <w:color w:val="000000" w:themeColor="text1"/>
          <w:szCs w:val="28"/>
        </w:rPr>
        <w:t xml:space="preserve"> </w:t>
      </w:r>
      <w:r w:rsidRPr="00FD2AF2">
        <w:rPr>
          <w:b/>
          <w:color w:val="000000" w:themeColor="text1"/>
          <w:szCs w:val="28"/>
        </w:rPr>
        <w:t xml:space="preserve">к </w:t>
      </w:r>
      <w:r w:rsidR="00E64E8C" w:rsidRPr="00FD2AF2">
        <w:rPr>
          <w:b/>
          <w:color w:val="000000" w:themeColor="text1"/>
          <w:szCs w:val="28"/>
        </w:rPr>
        <w:t xml:space="preserve">проекту </w:t>
      </w:r>
      <w:r w:rsidR="00455F69" w:rsidRPr="00FD2AF2">
        <w:rPr>
          <w:b/>
          <w:color w:val="000000" w:themeColor="text1"/>
          <w:szCs w:val="28"/>
        </w:rPr>
        <w:t>решени</w:t>
      </w:r>
      <w:r w:rsidR="00E64E8C" w:rsidRPr="00FD2AF2">
        <w:rPr>
          <w:b/>
          <w:color w:val="000000" w:themeColor="text1"/>
          <w:szCs w:val="28"/>
        </w:rPr>
        <w:t>я</w:t>
      </w:r>
      <w:r w:rsidR="00776F79" w:rsidRPr="00FD2AF2">
        <w:rPr>
          <w:b/>
          <w:color w:val="000000" w:themeColor="text1"/>
          <w:szCs w:val="28"/>
        </w:rPr>
        <w:t xml:space="preserve"> </w:t>
      </w:r>
    </w:p>
    <w:p w14:paraId="26FD615A" w14:textId="77777777" w:rsidR="008B080B" w:rsidRPr="00FD2AF2" w:rsidRDefault="00F90FF3" w:rsidP="008B080B">
      <w:pPr>
        <w:ind w:firstLine="709"/>
        <w:jc w:val="center"/>
        <w:rPr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</w:rPr>
        <w:t xml:space="preserve"> «</w:t>
      </w:r>
      <w:r w:rsidR="002B0D26" w:rsidRPr="00FD2AF2">
        <w:rPr>
          <w:color w:val="000000" w:themeColor="text1"/>
          <w:szCs w:val="28"/>
        </w:rPr>
        <w:t xml:space="preserve">О бюджете </w:t>
      </w:r>
      <w:r w:rsidR="00470FE1" w:rsidRPr="00FD2AF2">
        <w:rPr>
          <w:color w:val="000000" w:themeColor="text1"/>
          <w:szCs w:val="28"/>
        </w:rPr>
        <w:t>Кочетовского</w:t>
      </w:r>
      <w:r w:rsidR="002B0D26" w:rsidRPr="00FD2AF2">
        <w:rPr>
          <w:color w:val="000000" w:themeColor="text1"/>
          <w:szCs w:val="28"/>
        </w:rPr>
        <w:t xml:space="preserve"> сельского поселения </w:t>
      </w:r>
    </w:p>
    <w:p w14:paraId="618C8FA3" w14:textId="6B6EB266" w:rsidR="008B080B" w:rsidRPr="00FD2AF2" w:rsidRDefault="002B0D26" w:rsidP="008B080B">
      <w:pPr>
        <w:ind w:firstLine="709"/>
        <w:jc w:val="center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>Хохольского муниципального района на 20</w:t>
      </w:r>
      <w:r w:rsidR="00140326" w:rsidRPr="00FD2AF2">
        <w:rPr>
          <w:color w:val="000000" w:themeColor="text1"/>
          <w:szCs w:val="28"/>
        </w:rPr>
        <w:t>2</w:t>
      </w:r>
      <w:r w:rsidR="00BA1E5B" w:rsidRPr="00FD2AF2">
        <w:rPr>
          <w:color w:val="000000" w:themeColor="text1"/>
          <w:szCs w:val="28"/>
        </w:rPr>
        <w:t>5</w:t>
      </w:r>
      <w:r w:rsidRPr="00FD2AF2">
        <w:rPr>
          <w:color w:val="000000" w:themeColor="text1"/>
          <w:szCs w:val="28"/>
        </w:rPr>
        <w:t xml:space="preserve"> год и </w:t>
      </w:r>
    </w:p>
    <w:p w14:paraId="686F472A" w14:textId="156782A6" w:rsidR="00F90FF3" w:rsidRPr="00FD2AF2" w:rsidRDefault="00140326" w:rsidP="008B080B">
      <w:pPr>
        <w:ind w:firstLine="709"/>
        <w:jc w:val="center"/>
        <w:rPr>
          <w:b/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>на плановый период 202</w:t>
      </w:r>
      <w:r w:rsidR="00BA1E5B" w:rsidRPr="00FD2AF2">
        <w:rPr>
          <w:color w:val="000000" w:themeColor="text1"/>
          <w:szCs w:val="28"/>
        </w:rPr>
        <w:t>6</w:t>
      </w:r>
      <w:r w:rsidRPr="00FD2AF2">
        <w:rPr>
          <w:color w:val="000000" w:themeColor="text1"/>
          <w:szCs w:val="28"/>
        </w:rPr>
        <w:t xml:space="preserve"> и 202</w:t>
      </w:r>
      <w:r w:rsidR="00BA1E5B" w:rsidRPr="00FD2AF2">
        <w:rPr>
          <w:color w:val="000000" w:themeColor="text1"/>
          <w:szCs w:val="28"/>
        </w:rPr>
        <w:t>7</w:t>
      </w:r>
      <w:r w:rsidR="002B0D26" w:rsidRPr="00FD2AF2">
        <w:rPr>
          <w:color w:val="000000" w:themeColor="text1"/>
          <w:szCs w:val="28"/>
        </w:rPr>
        <w:t xml:space="preserve"> годов</w:t>
      </w:r>
      <w:r w:rsidR="00F90FF3" w:rsidRPr="00FD2AF2">
        <w:rPr>
          <w:b/>
          <w:color w:val="000000" w:themeColor="text1"/>
          <w:szCs w:val="28"/>
        </w:rPr>
        <w:t>»</w:t>
      </w:r>
    </w:p>
    <w:p w14:paraId="100A0621" w14:textId="77777777" w:rsidR="00F90FF3" w:rsidRPr="00FD2AF2" w:rsidRDefault="00F90FF3" w:rsidP="008B080B">
      <w:pPr>
        <w:pStyle w:val="a4"/>
        <w:ind w:firstLine="709"/>
        <w:rPr>
          <w:b/>
          <w:color w:val="000000" w:themeColor="text1"/>
          <w:szCs w:val="28"/>
        </w:rPr>
      </w:pPr>
    </w:p>
    <w:p w14:paraId="6B99DABB" w14:textId="77777777" w:rsidR="00F90FF3" w:rsidRPr="00FD2AF2" w:rsidRDefault="00F90FF3" w:rsidP="008B080B">
      <w:pPr>
        <w:pStyle w:val="a4"/>
        <w:ind w:firstLine="709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</w:rPr>
        <w:t>Введение</w:t>
      </w:r>
    </w:p>
    <w:p w14:paraId="0869215D" w14:textId="77777777" w:rsidR="00F90FF3" w:rsidRPr="00FD2AF2" w:rsidRDefault="00F90FF3" w:rsidP="008B080B">
      <w:pPr>
        <w:pStyle w:val="a4"/>
        <w:ind w:firstLine="709"/>
        <w:jc w:val="both"/>
        <w:rPr>
          <w:b/>
          <w:color w:val="000000" w:themeColor="text1"/>
          <w:szCs w:val="28"/>
        </w:rPr>
      </w:pPr>
    </w:p>
    <w:p w14:paraId="44318FC7" w14:textId="27A928CE" w:rsidR="00F90FF3" w:rsidRPr="00FD2AF2" w:rsidRDefault="004040FB" w:rsidP="008B080B">
      <w:pPr>
        <w:pStyle w:val="a4"/>
        <w:ind w:firstLine="709"/>
        <w:jc w:val="both"/>
        <w:rPr>
          <w:color w:val="000000" w:themeColor="text1"/>
          <w:szCs w:val="28"/>
          <w:lang w:eastAsia="en-US"/>
        </w:rPr>
      </w:pPr>
      <w:r w:rsidRPr="00FD2AF2">
        <w:rPr>
          <w:color w:val="000000" w:themeColor="text1"/>
        </w:rPr>
        <w:t xml:space="preserve">Проект </w:t>
      </w:r>
      <w:r w:rsidR="00455F69" w:rsidRPr="00FD2AF2">
        <w:rPr>
          <w:color w:val="000000" w:themeColor="text1"/>
        </w:rPr>
        <w:t>Р</w:t>
      </w:r>
      <w:r w:rsidR="00776F79" w:rsidRPr="00FD2AF2">
        <w:rPr>
          <w:color w:val="000000" w:themeColor="text1"/>
        </w:rPr>
        <w:t>ешени</w:t>
      </w:r>
      <w:r w:rsidRPr="00FD2AF2">
        <w:rPr>
          <w:color w:val="000000" w:themeColor="text1"/>
        </w:rPr>
        <w:t>я</w:t>
      </w:r>
      <w:r w:rsidR="00F90FF3" w:rsidRPr="00FD2AF2">
        <w:rPr>
          <w:color w:val="000000" w:themeColor="text1"/>
        </w:rPr>
        <w:t xml:space="preserve"> «О бюджете</w:t>
      </w:r>
      <w:r w:rsidR="00776F79" w:rsidRPr="00FD2AF2">
        <w:rPr>
          <w:color w:val="000000" w:themeColor="text1"/>
        </w:rPr>
        <w:t xml:space="preserve"> </w:t>
      </w:r>
      <w:r w:rsidR="00470FE1" w:rsidRPr="00FD2AF2">
        <w:rPr>
          <w:color w:val="000000" w:themeColor="text1"/>
        </w:rPr>
        <w:t>Кочетовского</w:t>
      </w:r>
      <w:r w:rsidR="00776F79" w:rsidRPr="00FD2AF2">
        <w:rPr>
          <w:color w:val="000000" w:themeColor="text1"/>
        </w:rPr>
        <w:t xml:space="preserve"> сельского поселения </w:t>
      </w:r>
      <w:r w:rsidR="00A66EB6" w:rsidRPr="00FD2AF2">
        <w:rPr>
          <w:color w:val="000000" w:themeColor="text1"/>
        </w:rPr>
        <w:t>Хохольского муниципального</w:t>
      </w:r>
      <w:r w:rsidR="00776F79" w:rsidRPr="00FD2AF2">
        <w:rPr>
          <w:color w:val="000000" w:themeColor="text1"/>
        </w:rPr>
        <w:t xml:space="preserve"> района</w:t>
      </w:r>
      <w:r w:rsidR="00F90FF3" w:rsidRPr="00FD2AF2">
        <w:rPr>
          <w:color w:val="000000" w:themeColor="text1"/>
        </w:rPr>
        <w:t xml:space="preserve"> на 20</w:t>
      </w:r>
      <w:r w:rsidR="00597280" w:rsidRPr="00FD2AF2">
        <w:rPr>
          <w:color w:val="000000" w:themeColor="text1"/>
        </w:rPr>
        <w:t>2</w:t>
      </w:r>
      <w:r w:rsidR="00BA1E5B" w:rsidRPr="00FD2AF2">
        <w:rPr>
          <w:color w:val="000000" w:themeColor="text1"/>
        </w:rPr>
        <w:t>5</w:t>
      </w:r>
      <w:r w:rsidR="00F90FF3" w:rsidRPr="00FD2AF2">
        <w:rPr>
          <w:color w:val="000000" w:themeColor="text1"/>
        </w:rPr>
        <w:t xml:space="preserve"> год</w:t>
      </w:r>
      <w:r w:rsidR="00F9667A" w:rsidRPr="00FD2AF2">
        <w:rPr>
          <w:color w:val="000000" w:themeColor="text1"/>
        </w:rPr>
        <w:t xml:space="preserve"> и на плано</w:t>
      </w:r>
      <w:r w:rsidR="00CA5C8C" w:rsidRPr="00FD2AF2">
        <w:rPr>
          <w:color w:val="000000" w:themeColor="text1"/>
        </w:rPr>
        <w:t>вый период 20</w:t>
      </w:r>
      <w:r w:rsidR="00150B8D" w:rsidRPr="00FD2AF2">
        <w:rPr>
          <w:color w:val="000000" w:themeColor="text1"/>
        </w:rPr>
        <w:t>2</w:t>
      </w:r>
      <w:r w:rsidR="00BA1E5B" w:rsidRPr="00FD2AF2">
        <w:rPr>
          <w:color w:val="000000" w:themeColor="text1"/>
        </w:rPr>
        <w:t>6</w:t>
      </w:r>
      <w:r w:rsidR="00F9667A" w:rsidRPr="00FD2AF2">
        <w:rPr>
          <w:color w:val="000000" w:themeColor="text1"/>
        </w:rPr>
        <w:t xml:space="preserve"> и 20</w:t>
      </w:r>
      <w:r w:rsidR="00CA5C8C" w:rsidRPr="00FD2AF2">
        <w:rPr>
          <w:color w:val="000000" w:themeColor="text1"/>
        </w:rPr>
        <w:t>2</w:t>
      </w:r>
      <w:r w:rsidR="00BA1E5B" w:rsidRPr="00FD2AF2">
        <w:rPr>
          <w:color w:val="000000" w:themeColor="text1"/>
        </w:rPr>
        <w:t>7</w:t>
      </w:r>
      <w:r w:rsidR="00F9667A" w:rsidRPr="00FD2AF2">
        <w:rPr>
          <w:color w:val="000000" w:themeColor="text1"/>
        </w:rPr>
        <w:t xml:space="preserve"> годов</w:t>
      </w:r>
      <w:r w:rsidR="00F90FF3" w:rsidRPr="00FD2AF2">
        <w:rPr>
          <w:color w:val="000000" w:themeColor="text1"/>
        </w:rPr>
        <w:t xml:space="preserve">» (далее </w:t>
      </w:r>
      <w:r w:rsidR="00776F79" w:rsidRPr="00FD2AF2">
        <w:rPr>
          <w:color w:val="000000" w:themeColor="text1"/>
        </w:rPr>
        <w:t>–</w:t>
      </w:r>
      <w:r w:rsidR="00455F69" w:rsidRPr="00FD2AF2">
        <w:rPr>
          <w:color w:val="000000" w:themeColor="text1"/>
        </w:rPr>
        <w:t xml:space="preserve"> </w:t>
      </w:r>
      <w:r w:rsidRPr="00FD2AF2">
        <w:rPr>
          <w:color w:val="000000" w:themeColor="text1"/>
        </w:rPr>
        <w:t xml:space="preserve">проект </w:t>
      </w:r>
      <w:r w:rsidR="00776F79" w:rsidRPr="00FD2AF2">
        <w:rPr>
          <w:color w:val="000000" w:themeColor="text1"/>
        </w:rPr>
        <w:t>решени</w:t>
      </w:r>
      <w:r w:rsidRPr="00FD2AF2">
        <w:rPr>
          <w:color w:val="000000" w:themeColor="text1"/>
        </w:rPr>
        <w:t>я</w:t>
      </w:r>
      <w:r w:rsidR="00F90FF3" w:rsidRPr="00FD2AF2">
        <w:rPr>
          <w:color w:val="000000" w:themeColor="text1"/>
        </w:rPr>
        <w:t>) подготовлен на основе</w:t>
      </w:r>
      <w:r w:rsidR="00F90FF3" w:rsidRPr="00FD2AF2">
        <w:rPr>
          <w:color w:val="000000" w:themeColor="text1"/>
          <w:szCs w:val="28"/>
          <w:lang w:eastAsia="en-US"/>
        </w:rPr>
        <w:t xml:space="preserve"> </w:t>
      </w:r>
      <w:r w:rsidR="00F90FF3" w:rsidRPr="00FD2AF2">
        <w:rPr>
          <w:color w:val="000000" w:themeColor="text1"/>
        </w:rPr>
        <w:t xml:space="preserve">прогноза социально-экономического развития </w:t>
      </w:r>
      <w:r w:rsidR="00470FE1" w:rsidRPr="00FD2AF2">
        <w:rPr>
          <w:color w:val="000000" w:themeColor="text1"/>
        </w:rPr>
        <w:t>Кочетовского</w:t>
      </w:r>
      <w:r w:rsidR="00776F79" w:rsidRPr="00FD2AF2">
        <w:rPr>
          <w:color w:val="000000" w:themeColor="text1"/>
        </w:rPr>
        <w:t xml:space="preserve"> сельского поселения </w:t>
      </w:r>
      <w:r w:rsidR="00F90FF3" w:rsidRPr="00FD2AF2">
        <w:rPr>
          <w:color w:val="000000" w:themeColor="text1"/>
        </w:rPr>
        <w:t>на 20</w:t>
      </w:r>
      <w:r w:rsidR="00597280" w:rsidRPr="00FD2AF2">
        <w:rPr>
          <w:color w:val="000000" w:themeColor="text1"/>
        </w:rPr>
        <w:t>2</w:t>
      </w:r>
      <w:r w:rsidR="00BA1E5B" w:rsidRPr="00FD2AF2">
        <w:rPr>
          <w:color w:val="000000" w:themeColor="text1"/>
        </w:rPr>
        <w:t>6</w:t>
      </w:r>
      <w:r w:rsidR="00F90FF3" w:rsidRPr="00FD2AF2">
        <w:rPr>
          <w:color w:val="000000" w:themeColor="text1"/>
        </w:rPr>
        <w:t>-20</w:t>
      </w:r>
      <w:r w:rsidR="00CA5C8C" w:rsidRPr="00FD2AF2">
        <w:rPr>
          <w:color w:val="000000" w:themeColor="text1"/>
        </w:rPr>
        <w:t>2</w:t>
      </w:r>
      <w:r w:rsidR="00BA1E5B" w:rsidRPr="00FD2AF2">
        <w:rPr>
          <w:color w:val="000000" w:themeColor="text1"/>
        </w:rPr>
        <w:t>7</w:t>
      </w:r>
      <w:r w:rsidR="00F90FF3" w:rsidRPr="00FD2AF2">
        <w:rPr>
          <w:color w:val="000000" w:themeColor="text1"/>
        </w:rPr>
        <w:t xml:space="preserve"> годы, основных направлений бюджетной</w:t>
      </w:r>
      <w:r w:rsidR="00776F79" w:rsidRPr="00FD2AF2">
        <w:rPr>
          <w:color w:val="000000" w:themeColor="text1"/>
        </w:rPr>
        <w:t xml:space="preserve"> </w:t>
      </w:r>
      <w:r w:rsidR="00DB026D" w:rsidRPr="00FD2AF2">
        <w:rPr>
          <w:color w:val="000000" w:themeColor="text1"/>
        </w:rPr>
        <w:t>и</w:t>
      </w:r>
      <w:r w:rsidR="00776F79" w:rsidRPr="00FD2AF2">
        <w:rPr>
          <w:color w:val="000000" w:themeColor="text1"/>
        </w:rPr>
        <w:t xml:space="preserve"> </w:t>
      </w:r>
      <w:r w:rsidR="00F90FF3" w:rsidRPr="00FD2AF2">
        <w:rPr>
          <w:color w:val="000000" w:themeColor="text1"/>
        </w:rPr>
        <w:t xml:space="preserve">налоговой политики </w:t>
      </w:r>
      <w:r w:rsidR="00470FE1" w:rsidRPr="00FD2AF2">
        <w:rPr>
          <w:color w:val="000000" w:themeColor="text1"/>
        </w:rPr>
        <w:t>Кочетовского</w:t>
      </w:r>
      <w:r w:rsidR="00776F79" w:rsidRPr="00FD2AF2">
        <w:rPr>
          <w:color w:val="000000" w:themeColor="text1"/>
        </w:rPr>
        <w:t xml:space="preserve"> сельского поселения </w:t>
      </w:r>
      <w:r w:rsidR="00F90FF3" w:rsidRPr="00FD2AF2">
        <w:rPr>
          <w:color w:val="000000" w:themeColor="text1"/>
        </w:rPr>
        <w:t>на 20</w:t>
      </w:r>
      <w:r w:rsidR="00536D21" w:rsidRPr="00FD2AF2">
        <w:rPr>
          <w:color w:val="000000" w:themeColor="text1"/>
        </w:rPr>
        <w:t>2</w:t>
      </w:r>
      <w:r w:rsidR="00BA1E5B" w:rsidRPr="00FD2AF2">
        <w:rPr>
          <w:color w:val="000000" w:themeColor="text1"/>
        </w:rPr>
        <w:t>5</w:t>
      </w:r>
      <w:r w:rsidR="00F90FF3" w:rsidRPr="00FD2AF2">
        <w:rPr>
          <w:color w:val="000000" w:themeColor="text1"/>
        </w:rPr>
        <w:t>-20</w:t>
      </w:r>
      <w:r w:rsidR="00CA5C8C" w:rsidRPr="00FD2AF2">
        <w:rPr>
          <w:color w:val="000000" w:themeColor="text1"/>
        </w:rPr>
        <w:t>2</w:t>
      </w:r>
      <w:r w:rsidR="00BA1E5B" w:rsidRPr="00FD2AF2">
        <w:rPr>
          <w:color w:val="000000" w:themeColor="text1"/>
        </w:rPr>
        <w:t>7</w:t>
      </w:r>
      <w:r w:rsidR="00F90FF3" w:rsidRPr="00FD2AF2">
        <w:rPr>
          <w:color w:val="000000" w:themeColor="text1"/>
        </w:rPr>
        <w:t xml:space="preserve"> годы</w:t>
      </w:r>
      <w:r w:rsidR="00C17711" w:rsidRPr="00FD2AF2">
        <w:rPr>
          <w:color w:val="000000" w:themeColor="text1"/>
        </w:rPr>
        <w:t>,</w:t>
      </w:r>
      <w:r w:rsidR="002C25DE" w:rsidRPr="00FD2AF2">
        <w:rPr>
          <w:color w:val="000000" w:themeColor="text1"/>
          <w:szCs w:val="28"/>
          <w:lang w:eastAsia="en-US"/>
        </w:rPr>
        <w:t xml:space="preserve"> </w:t>
      </w:r>
      <w:r w:rsidR="00F90FF3" w:rsidRPr="00FD2AF2">
        <w:rPr>
          <w:color w:val="000000" w:themeColor="text1"/>
          <w:szCs w:val="28"/>
          <w:lang w:eastAsia="en-US"/>
        </w:rPr>
        <w:t xml:space="preserve">с учетом </w:t>
      </w:r>
      <w:r w:rsidR="00DB026D" w:rsidRPr="00FD2AF2">
        <w:rPr>
          <w:color w:val="000000" w:themeColor="text1"/>
        </w:rPr>
        <w:t xml:space="preserve">основных направлений бюджетной и налоговой политики </w:t>
      </w:r>
      <w:r w:rsidR="00470FE1" w:rsidRPr="00FD2AF2">
        <w:rPr>
          <w:color w:val="000000" w:themeColor="text1"/>
        </w:rPr>
        <w:t>Кочетовского</w:t>
      </w:r>
      <w:r w:rsidR="000E62BD" w:rsidRPr="00FD2AF2">
        <w:rPr>
          <w:color w:val="000000" w:themeColor="text1"/>
        </w:rPr>
        <w:t xml:space="preserve"> сельского поселения </w:t>
      </w:r>
      <w:r w:rsidR="00C17711" w:rsidRPr="00FD2AF2">
        <w:rPr>
          <w:color w:val="000000" w:themeColor="text1"/>
        </w:rPr>
        <w:t>Хохольского муниципального</w:t>
      </w:r>
      <w:r w:rsidR="00DB026D" w:rsidRPr="00FD2AF2">
        <w:rPr>
          <w:color w:val="000000" w:themeColor="text1"/>
        </w:rPr>
        <w:t xml:space="preserve"> на 20</w:t>
      </w:r>
      <w:r w:rsidR="00597280" w:rsidRPr="00FD2AF2">
        <w:rPr>
          <w:color w:val="000000" w:themeColor="text1"/>
        </w:rPr>
        <w:t>2</w:t>
      </w:r>
      <w:r w:rsidR="00BA1E5B" w:rsidRPr="00FD2AF2">
        <w:rPr>
          <w:color w:val="000000" w:themeColor="text1"/>
        </w:rPr>
        <w:t>5</w:t>
      </w:r>
      <w:r w:rsidR="00DB026D" w:rsidRPr="00FD2AF2">
        <w:rPr>
          <w:color w:val="000000" w:themeColor="text1"/>
        </w:rPr>
        <w:t>-202</w:t>
      </w:r>
      <w:r w:rsidR="00BA1E5B" w:rsidRPr="00FD2AF2">
        <w:rPr>
          <w:color w:val="000000" w:themeColor="text1"/>
        </w:rPr>
        <w:t>7</w:t>
      </w:r>
      <w:r w:rsidR="00DB026D" w:rsidRPr="00FD2AF2">
        <w:rPr>
          <w:color w:val="000000" w:themeColor="text1"/>
        </w:rPr>
        <w:t xml:space="preserve"> годы</w:t>
      </w:r>
      <w:r w:rsidR="00DB026D" w:rsidRPr="00FD2AF2">
        <w:rPr>
          <w:color w:val="000000" w:themeColor="text1"/>
          <w:szCs w:val="28"/>
          <w:lang w:eastAsia="en-US"/>
        </w:rPr>
        <w:t xml:space="preserve">, утвержденных </w:t>
      </w:r>
      <w:r w:rsidR="00DB026D" w:rsidRPr="00FD2AF2">
        <w:rPr>
          <w:color w:val="000000" w:themeColor="text1"/>
          <w:szCs w:val="28"/>
          <w:highlight w:val="yellow"/>
          <w:lang w:eastAsia="en-US"/>
        </w:rPr>
        <w:t xml:space="preserve">постановлением </w:t>
      </w:r>
      <w:r w:rsidR="00C17711" w:rsidRPr="00FD2AF2">
        <w:rPr>
          <w:color w:val="000000" w:themeColor="text1"/>
          <w:szCs w:val="28"/>
          <w:highlight w:val="yellow"/>
          <w:lang w:eastAsia="en-US"/>
        </w:rPr>
        <w:t xml:space="preserve">администрации </w:t>
      </w:r>
      <w:r w:rsidR="00470FE1" w:rsidRPr="00FD2AF2">
        <w:rPr>
          <w:color w:val="000000" w:themeColor="text1"/>
          <w:szCs w:val="28"/>
          <w:highlight w:val="yellow"/>
          <w:lang w:eastAsia="en-US"/>
        </w:rPr>
        <w:t>Кочетовского</w:t>
      </w:r>
      <w:r w:rsidR="000E62BD" w:rsidRPr="00FD2AF2">
        <w:rPr>
          <w:color w:val="000000" w:themeColor="text1"/>
          <w:szCs w:val="28"/>
          <w:highlight w:val="yellow"/>
          <w:lang w:eastAsia="en-US"/>
        </w:rPr>
        <w:t xml:space="preserve"> сельского поселения </w:t>
      </w:r>
      <w:r w:rsidR="00C17711" w:rsidRPr="00FD2AF2">
        <w:rPr>
          <w:color w:val="000000" w:themeColor="text1"/>
          <w:szCs w:val="28"/>
          <w:highlight w:val="yellow"/>
          <w:lang w:eastAsia="en-US"/>
        </w:rPr>
        <w:t>Хохольского муниципального района</w:t>
      </w:r>
      <w:r w:rsidR="00DB026D" w:rsidRPr="00FD2AF2">
        <w:rPr>
          <w:color w:val="000000" w:themeColor="text1"/>
          <w:szCs w:val="28"/>
          <w:highlight w:val="yellow"/>
          <w:lang w:eastAsia="en-US"/>
        </w:rPr>
        <w:t xml:space="preserve"> от </w:t>
      </w:r>
      <w:r w:rsidR="000E62BD" w:rsidRPr="00FD2AF2">
        <w:rPr>
          <w:color w:val="000000" w:themeColor="text1"/>
          <w:szCs w:val="28"/>
          <w:highlight w:val="yellow"/>
          <w:lang w:eastAsia="en-US"/>
        </w:rPr>
        <w:t>22</w:t>
      </w:r>
      <w:r w:rsidR="00DB026D" w:rsidRPr="00FD2AF2">
        <w:rPr>
          <w:color w:val="000000" w:themeColor="text1"/>
          <w:szCs w:val="28"/>
          <w:highlight w:val="yellow"/>
          <w:lang w:eastAsia="en-US"/>
        </w:rPr>
        <w:t>.</w:t>
      </w:r>
      <w:r w:rsidR="000E62BD" w:rsidRPr="00FD2AF2">
        <w:rPr>
          <w:color w:val="000000" w:themeColor="text1"/>
          <w:szCs w:val="28"/>
          <w:highlight w:val="yellow"/>
          <w:lang w:eastAsia="en-US"/>
        </w:rPr>
        <w:t>11</w:t>
      </w:r>
      <w:r w:rsidR="00DB026D" w:rsidRPr="00FD2AF2">
        <w:rPr>
          <w:color w:val="000000" w:themeColor="text1"/>
          <w:szCs w:val="28"/>
          <w:highlight w:val="yellow"/>
          <w:lang w:eastAsia="en-US"/>
        </w:rPr>
        <w:t>.20</w:t>
      </w:r>
      <w:r w:rsidR="000E62BD" w:rsidRPr="00FD2AF2">
        <w:rPr>
          <w:color w:val="000000" w:themeColor="text1"/>
          <w:szCs w:val="28"/>
          <w:highlight w:val="yellow"/>
          <w:lang w:eastAsia="en-US"/>
        </w:rPr>
        <w:t>22</w:t>
      </w:r>
      <w:r w:rsidR="00DB026D" w:rsidRPr="00FD2AF2">
        <w:rPr>
          <w:color w:val="000000" w:themeColor="text1"/>
          <w:szCs w:val="28"/>
          <w:highlight w:val="yellow"/>
          <w:lang w:eastAsia="en-US"/>
        </w:rPr>
        <w:t xml:space="preserve"> № </w:t>
      </w:r>
      <w:r w:rsidR="000E62BD" w:rsidRPr="00FD2AF2">
        <w:rPr>
          <w:color w:val="000000" w:themeColor="text1"/>
          <w:szCs w:val="28"/>
          <w:highlight w:val="yellow"/>
          <w:lang w:eastAsia="en-US"/>
        </w:rPr>
        <w:t>76</w:t>
      </w:r>
      <w:r w:rsidR="00F90FF3" w:rsidRPr="00FD2AF2">
        <w:rPr>
          <w:color w:val="000000" w:themeColor="text1"/>
          <w:szCs w:val="28"/>
          <w:highlight w:val="yellow"/>
          <w:lang w:eastAsia="en-US"/>
        </w:rPr>
        <w:t>.</w:t>
      </w:r>
    </w:p>
    <w:p w14:paraId="3C659877" w14:textId="77777777" w:rsidR="003B00FE" w:rsidRPr="00FD2AF2" w:rsidRDefault="003B00FE" w:rsidP="008B080B">
      <w:pPr>
        <w:widowControl w:val="0"/>
        <w:autoSpaceDE w:val="0"/>
        <w:autoSpaceDN w:val="0"/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>Приоритетной целью бюджетной политики является сбалансированность консолидированного бюджета и устойчивость бюджетной системы.</w:t>
      </w:r>
    </w:p>
    <w:p w14:paraId="2096D889" w14:textId="4BEEF7F0" w:rsidR="003B00FE" w:rsidRPr="00FD2AF2" w:rsidRDefault="003B00FE" w:rsidP="008B080B">
      <w:pPr>
        <w:widowControl w:val="0"/>
        <w:autoSpaceDE w:val="0"/>
        <w:autoSpaceDN w:val="0"/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 xml:space="preserve">Основными задачами на </w:t>
      </w:r>
      <w:r w:rsidR="00536D21" w:rsidRPr="00FD2AF2">
        <w:rPr>
          <w:color w:val="000000" w:themeColor="text1"/>
          <w:szCs w:val="28"/>
        </w:rPr>
        <w:t>202</w:t>
      </w:r>
      <w:r w:rsidR="00BA1E5B" w:rsidRPr="00FD2AF2">
        <w:rPr>
          <w:color w:val="000000" w:themeColor="text1"/>
          <w:szCs w:val="28"/>
        </w:rPr>
        <w:t>5</w:t>
      </w:r>
      <w:r w:rsidR="00140326" w:rsidRPr="00FD2AF2">
        <w:rPr>
          <w:color w:val="000000" w:themeColor="text1"/>
          <w:szCs w:val="28"/>
        </w:rPr>
        <w:t>-202</w:t>
      </w:r>
      <w:r w:rsidR="00BA1E5B" w:rsidRPr="00FD2AF2">
        <w:rPr>
          <w:color w:val="000000" w:themeColor="text1"/>
          <w:szCs w:val="28"/>
        </w:rPr>
        <w:t>7</w:t>
      </w:r>
      <w:r w:rsidRPr="00FD2AF2">
        <w:rPr>
          <w:color w:val="000000" w:themeColor="text1"/>
          <w:szCs w:val="28"/>
        </w:rPr>
        <w:t xml:space="preserve"> годы являются повышение налоговых и неналоговых поступлений, </w:t>
      </w:r>
      <w:r w:rsidRPr="00FD2AF2">
        <w:rPr>
          <w:color w:val="000000" w:themeColor="text1"/>
        </w:rPr>
        <w:t>эффективное управление расходами</w:t>
      </w:r>
      <w:r w:rsidRPr="00FD2AF2">
        <w:rPr>
          <w:color w:val="000000" w:themeColor="text1"/>
          <w:szCs w:val="28"/>
        </w:rPr>
        <w:t xml:space="preserve"> с учетом их оптимизации, проведение взвешенной долговой политики, поддержка мер по обеспечению сбалансированности местных бюджетов.</w:t>
      </w:r>
    </w:p>
    <w:p w14:paraId="55FDC84D" w14:textId="77777777" w:rsidR="002C25DE" w:rsidRPr="00FD2AF2" w:rsidRDefault="002C25DE" w:rsidP="008B080B">
      <w:pPr>
        <w:widowControl w:val="0"/>
        <w:autoSpaceDE w:val="0"/>
        <w:autoSpaceDN w:val="0"/>
        <w:ind w:firstLine="709"/>
        <w:jc w:val="both"/>
        <w:rPr>
          <w:color w:val="000000" w:themeColor="text1"/>
        </w:rPr>
      </w:pPr>
      <w:r w:rsidRPr="00FD2AF2">
        <w:rPr>
          <w:color w:val="000000" w:themeColor="text1"/>
        </w:rPr>
        <w:t>Основными приоритетами бюджетной политики являются обеспечение наполняемости местного бюджета собственными доходами, проведение взвешенной долговой политики, эффективное управление расходами.</w:t>
      </w:r>
    </w:p>
    <w:p w14:paraId="03FA0539" w14:textId="1BCF382F" w:rsidR="0042694C" w:rsidRPr="00FD2AF2" w:rsidRDefault="0042694C" w:rsidP="008B080B">
      <w:pPr>
        <w:tabs>
          <w:tab w:val="left" w:pos="709"/>
        </w:tabs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 xml:space="preserve">Параметры местного бюджета рассчитаны на основе </w:t>
      </w:r>
      <w:r w:rsidRPr="00FD2AF2">
        <w:rPr>
          <w:color w:val="000000" w:themeColor="text1"/>
        </w:rPr>
        <w:t xml:space="preserve">прогноза социально-экономического развития на </w:t>
      </w:r>
      <w:r w:rsidR="00536D21" w:rsidRPr="00FD2AF2">
        <w:rPr>
          <w:color w:val="000000" w:themeColor="text1"/>
        </w:rPr>
        <w:t>202</w:t>
      </w:r>
      <w:r w:rsidR="00BA1E5B" w:rsidRPr="00FD2AF2">
        <w:rPr>
          <w:color w:val="000000" w:themeColor="text1"/>
        </w:rPr>
        <w:t>5</w:t>
      </w:r>
      <w:r w:rsidR="00536D21" w:rsidRPr="00FD2AF2">
        <w:rPr>
          <w:color w:val="000000" w:themeColor="text1"/>
        </w:rPr>
        <w:t>-202</w:t>
      </w:r>
      <w:r w:rsidR="00BA1E5B" w:rsidRPr="00FD2AF2">
        <w:rPr>
          <w:color w:val="000000" w:themeColor="text1"/>
        </w:rPr>
        <w:t>7</w:t>
      </w:r>
      <w:r w:rsidRPr="00FD2AF2">
        <w:rPr>
          <w:color w:val="000000" w:themeColor="text1"/>
        </w:rPr>
        <w:t xml:space="preserve"> годы</w:t>
      </w:r>
      <w:r w:rsidRPr="00FD2AF2">
        <w:rPr>
          <w:color w:val="000000" w:themeColor="text1"/>
          <w:szCs w:val="28"/>
        </w:rPr>
        <w:t xml:space="preserve"> с учетом уровня инфляции </w:t>
      </w:r>
      <w:r w:rsidR="00137505" w:rsidRPr="00FD2AF2">
        <w:rPr>
          <w:color w:val="000000" w:themeColor="text1"/>
          <w:szCs w:val="28"/>
        </w:rPr>
        <w:t>в 20</w:t>
      </w:r>
      <w:r w:rsidR="00F85384" w:rsidRPr="00FD2AF2">
        <w:rPr>
          <w:color w:val="000000" w:themeColor="text1"/>
          <w:szCs w:val="28"/>
        </w:rPr>
        <w:t>2</w:t>
      </w:r>
      <w:r w:rsidR="00BA1E5B" w:rsidRPr="00FD2AF2">
        <w:rPr>
          <w:color w:val="000000" w:themeColor="text1"/>
          <w:szCs w:val="28"/>
        </w:rPr>
        <w:t>5</w:t>
      </w:r>
      <w:r w:rsidR="00137505" w:rsidRPr="00FD2AF2">
        <w:rPr>
          <w:color w:val="000000" w:themeColor="text1"/>
          <w:szCs w:val="28"/>
        </w:rPr>
        <w:t xml:space="preserve"> году </w:t>
      </w:r>
      <w:r w:rsidR="00F85384" w:rsidRPr="00FD2AF2">
        <w:rPr>
          <w:color w:val="000000" w:themeColor="text1"/>
          <w:szCs w:val="28"/>
        </w:rPr>
        <w:t>–</w:t>
      </w:r>
      <w:r w:rsidR="00137505" w:rsidRPr="00FD2AF2">
        <w:rPr>
          <w:color w:val="000000" w:themeColor="text1"/>
          <w:szCs w:val="28"/>
        </w:rPr>
        <w:t xml:space="preserve"> </w:t>
      </w:r>
      <w:r w:rsidR="00140326" w:rsidRPr="00FD2AF2">
        <w:rPr>
          <w:color w:val="000000" w:themeColor="text1"/>
          <w:szCs w:val="28"/>
        </w:rPr>
        <w:t>4,0</w:t>
      </w:r>
      <w:r w:rsidR="00137505" w:rsidRPr="00FD2AF2">
        <w:rPr>
          <w:color w:val="000000" w:themeColor="text1"/>
          <w:szCs w:val="28"/>
        </w:rPr>
        <w:t xml:space="preserve"> %, в 202</w:t>
      </w:r>
      <w:r w:rsidR="00BA1E5B" w:rsidRPr="00FD2AF2">
        <w:rPr>
          <w:color w:val="000000" w:themeColor="text1"/>
          <w:szCs w:val="28"/>
        </w:rPr>
        <w:t>6</w:t>
      </w:r>
      <w:r w:rsidR="00137505" w:rsidRPr="00FD2AF2">
        <w:rPr>
          <w:color w:val="000000" w:themeColor="text1"/>
          <w:szCs w:val="28"/>
        </w:rPr>
        <w:t xml:space="preserve"> году – </w:t>
      </w:r>
      <w:r w:rsidR="00F85384" w:rsidRPr="00FD2AF2">
        <w:rPr>
          <w:color w:val="000000" w:themeColor="text1"/>
          <w:szCs w:val="28"/>
        </w:rPr>
        <w:t>4,0</w:t>
      </w:r>
      <w:r w:rsidR="00137505" w:rsidRPr="00FD2AF2">
        <w:rPr>
          <w:color w:val="000000" w:themeColor="text1"/>
          <w:szCs w:val="28"/>
        </w:rPr>
        <w:t xml:space="preserve"> %, в 202</w:t>
      </w:r>
      <w:r w:rsidR="00BA1E5B" w:rsidRPr="00FD2AF2">
        <w:rPr>
          <w:color w:val="000000" w:themeColor="text1"/>
          <w:szCs w:val="28"/>
        </w:rPr>
        <w:t>7</w:t>
      </w:r>
      <w:r w:rsidR="00137505" w:rsidRPr="00FD2AF2">
        <w:rPr>
          <w:color w:val="000000" w:themeColor="text1"/>
          <w:szCs w:val="28"/>
        </w:rPr>
        <w:t xml:space="preserve"> году – 4,0 %</w:t>
      </w:r>
      <w:r w:rsidR="002C25DE" w:rsidRPr="00FD2AF2">
        <w:rPr>
          <w:color w:val="000000" w:themeColor="text1"/>
          <w:szCs w:val="28"/>
        </w:rPr>
        <w:t xml:space="preserve">. </w:t>
      </w:r>
    </w:p>
    <w:p w14:paraId="29A7079E" w14:textId="77777777" w:rsidR="002C25DE" w:rsidRPr="00FD2AF2" w:rsidRDefault="002C25DE" w:rsidP="008B080B">
      <w:pPr>
        <w:tabs>
          <w:tab w:val="left" w:pos="720"/>
        </w:tabs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 xml:space="preserve"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 Российской Федерации, </w:t>
      </w:r>
      <w:r w:rsidR="00856DC2" w:rsidRPr="00FD2AF2">
        <w:rPr>
          <w:color w:val="000000" w:themeColor="text1"/>
          <w:szCs w:val="28"/>
        </w:rPr>
        <w:t>Воронежской</w:t>
      </w:r>
      <w:r w:rsidRPr="00FD2AF2">
        <w:rPr>
          <w:color w:val="000000" w:themeColor="text1"/>
          <w:szCs w:val="28"/>
        </w:rPr>
        <w:t xml:space="preserve"> </w:t>
      </w:r>
      <w:r w:rsidR="00EE393C" w:rsidRPr="00FD2AF2">
        <w:rPr>
          <w:color w:val="000000" w:themeColor="text1"/>
          <w:szCs w:val="28"/>
        </w:rPr>
        <w:t>области, Хохольского</w:t>
      </w:r>
      <w:r w:rsidR="00856DC2" w:rsidRPr="00FD2AF2">
        <w:rPr>
          <w:color w:val="000000" w:themeColor="text1"/>
          <w:szCs w:val="28"/>
        </w:rPr>
        <w:t xml:space="preserve"> муниципального района</w:t>
      </w:r>
      <w:r w:rsidRPr="00FD2AF2">
        <w:rPr>
          <w:color w:val="000000" w:themeColor="text1"/>
          <w:szCs w:val="28"/>
        </w:rPr>
        <w:t>.</w:t>
      </w:r>
    </w:p>
    <w:p w14:paraId="07DBFCD0" w14:textId="77777777" w:rsidR="00181205" w:rsidRPr="00FD2AF2" w:rsidRDefault="00181205" w:rsidP="008B080B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>Расходы местного бюджета в первоочередном порядке будут направлены на выполнение социальных обязательств перед гражданами, обеспечение услуг в сфере культуры и спорта, улучшению инфраструктуры и качества жизни граждан.</w:t>
      </w:r>
    </w:p>
    <w:p w14:paraId="1D7E64D2" w14:textId="77777777" w:rsidR="005315FF" w:rsidRPr="00FD2AF2" w:rsidRDefault="00181205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 xml:space="preserve">Приоритетным направлением бюджетных расходов является </w:t>
      </w:r>
      <w:r w:rsidR="005315FF" w:rsidRPr="00FD2AF2">
        <w:rPr>
          <w:color w:val="000000" w:themeColor="text1"/>
          <w:szCs w:val="28"/>
        </w:rPr>
        <w:t xml:space="preserve">реализация: </w:t>
      </w:r>
    </w:p>
    <w:p w14:paraId="14EE9B0B" w14:textId="77777777" w:rsidR="005315FF" w:rsidRPr="00FD2AF2" w:rsidRDefault="005315FF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 xml:space="preserve">- </w:t>
      </w:r>
      <w:r w:rsidRPr="00FD2AF2">
        <w:rPr>
          <w:color w:val="000000" w:themeColor="text1"/>
          <w:szCs w:val="28"/>
          <w:shd w:val="clear" w:color="auto" w:fill="FFFFFF"/>
        </w:rPr>
        <w:t>Указа Президента Российской Федерации от 21 июля 2020 г. N 474 "О национальных целях развития Российской Федерации на период до 2030 года"</w:t>
      </w:r>
    </w:p>
    <w:p w14:paraId="20BEA4CD" w14:textId="77777777" w:rsidR="005315FF" w:rsidRPr="00FD2AF2" w:rsidRDefault="005315FF" w:rsidP="008B080B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FD2AF2">
        <w:rPr>
          <w:color w:val="000000" w:themeColor="text1"/>
          <w:szCs w:val="28"/>
          <w:shd w:val="clear" w:color="auto" w:fill="FFFFFF"/>
        </w:rPr>
        <w:t>- Стратегии устойчивого развития сельских территорий Российской Федерации на период до 2030 года, утвержденная распоряжением Правительства Российской Федерации от 2 февраля 2015 г. N 151-р;</w:t>
      </w:r>
    </w:p>
    <w:p w14:paraId="4CC521F7" w14:textId="77777777" w:rsidR="005315FF" w:rsidRPr="00FD2AF2" w:rsidRDefault="005315FF" w:rsidP="008B080B">
      <w:pPr>
        <w:ind w:firstLine="709"/>
        <w:contextualSpacing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lastRenderedPageBreak/>
        <w:t>- Закона Воронежской области от 20.12.2018 №168-ОЗ «О Стратегии социально-экономического развития Воронежской области на период до 2035 года»;</w:t>
      </w:r>
    </w:p>
    <w:p w14:paraId="41B4E43C" w14:textId="77777777" w:rsidR="005315FF" w:rsidRPr="00FD2AF2" w:rsidRDefault="005315FF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>- Федерального Закона от 06.10.2003 года № 131-ФЗ «Об общих принципах организации местного самоуправления».</w:t>
      </w:r>
    </w:p>
    <w:p w14:paraId="53A4B407" w14:textId="77777777" w:rsidR="002C25DE" w:rsidRPr="00FD2AF2" w:rsidRDefault="002C25DE" w:rsidP="008B080B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 xml:space="preserve">Эффективное управление расходами будет обеспечиваться посредством реализации </w:t>
      </w:r>
      <w:r w:rsidR="00536D21" w:rsidRPr="00FD2AF2">
        <w:rPr>
          <w:color w:val="000000" w:themeColor="text1"/>
          <w:szCs w:val="28"/>
        </w:rPr>
        <w:t>действующих</w:t>
      </w:r>
      <w:r w:rsidR="00231A3B" w:rsidRPr="00FD2AF2">
        <w:rPr>
          <w:color w:val="000000" w:themeColor="text1"/>
          <w:szCs w:val="28"/>
        </w:rPr>
        <w:t xml:space="preserve"> </w:t>
      </w:r>
      <w:r w:rsidR="00131A59" w:rsidRPr="00FD2AF2">
        <w:rPr>
          <w:color w:val="000000" w:themeColor="text1"/>
          <w:szCs w:val="28"/>
        </w:rPr>
        <w:t xml:space="preserve">муниципальных программ </w:t>
      </w:r>
      <w:r w:rsidR="00470FE1" w:rsidRPr="00FD2AF2">
        <w:rPr>
          <w:color w:val="000000" w:themeColor="text1"/>
        </w:rPr>
        <w:t>Кочетовского</w:t>
      </w:r>
      <w:r w:rsidR="00131A59" w:rsidRPr="00FD2AF2">
        <w:rPr>
          <w:color w:val="000000" w:themeColor="text1"/>
        </w:rPr>
        <w:t xml:space="preserve"> сельского поселения</w:t>
      </w:r>
      <w:r w:rsidRPr="00FD2AF2">
        <w:rPr>
          <w:color w:val="000000" w:themeColor="text1"/>
          <w:szCs w:val="28"/>
        </w:rPr>
        <w:t xml:space="preserve">. </w:t>
      </w:r>
    </w:p>
    <w:p w14:paraId="709B4F66" w14:textId="77777777" w:rsidR="00181205" w:rsidRPr="00FD2AF2" w:rsidRDefault="00181205" w:rsidP="008B080B">
      <w:pPr>
        <w:widowControl w:val="0"/>
        <w:autoSpaceDE w:val="0"/>
        <w:autoSpaceDN w:val="0"/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 xml:space="preserve">Будет продолжена взвешенная долговая политика, направленная на обеспечение потребностей </w:t>
      </w:r>
      <w:r w:rsidR="00470FE1" w:rsidRPr="00FD2AF2">
        <w:rPr>
          <w:color w:val="000000" w:themeColor="text1"/>
          <w:szCs w:val="28"/>
        </w:rPr>
        <w:t>Кочетовского</w:t>
      </w:r>
      <w:r w:rsidRPr="00FD2AF2">
        <w:rPr>
          <w:color w:val="000000" w:themeColor="text1"/>
          <w:szCs w:val="28"/>
        </w:rPr>
        <w:t xml:space="preserve"> сельского поселения в заемном финансировании, своевременном и полном исполнении долговых обязательств при минимизации расходов на обслуживание долга, поддержание объема и структуры долговых обязательств, исключающих их неисполнение, на безопасном уровне.</w:t>
      </w:r>
    </w:p>
    <w:p w14:paraId="1141FA9D" w14:textId="77777777" w:rsidR="001F2F6E" w:rsidRPr="00FD2AF2" w:rsidRDefault="001F2F6E" w:rsidP="008B080B">
      <w:pPr>
        <w:autoSpaceDE w:val="0"/>
        <w:autoSpaceDN w:val="0"/>
        <w:adjustRightInd w:val="0"/>
        <w:ind w:firstLine="709"/>
        <w:jc w:val="both"/>
        <w:outlineLvl w:val="3"/>
        <w:rPr>
          <w:color w:val="000000" w:themeColor="text1"/>
          <w:spacing w:val="-4"/>
          <w:szCs w:val="28"/>
        </w:rPr>
      </w:pPr>
      <w:r w:rsidRPr="00FD2AF2">
        <w:rPr>
          <w:color w:val="000000" w:themeColor="text1"/>
          <w:szCs w:val="28"/>
        </w:rPr>
        <w:t>Проект решения подготовлен в соответствии с требованиями Бюджетного кодекса</w:t>
      </w:r>
      <w:r w:rsidRPr="00FD2AF2">
        <w:rPr>
          <w:color w:val="000000" w:themeColor="text1"/>
        </w:rPr>
        <w:t xml:space="preserve"> Российской Федерации, </w:t>
      </w:r>
      <w:r w:rsidR="00856DC2" w:rsidRPr="00FD2AF2">
        <w:rPr>
          <w:color w:val="000000" w:themeColor="text1"/>
        </w:rPr>
        <w:t>р</w:t>
      </w:r>
      <w:r w:rsidRPr="00FD2AF2">
        <w:rPr>
          <w:color w:val="000000" w:themeColor="text1"/>
        </w:rPr>
        <w:t xml:space="preserve">ешения </w:t>
      </w:r>
      <w:r w:rsidR="00856DC2" w:rsidRPr="00FD2AF2">
        <w:rPr>
          <w:color w:val="000000" w:themeColor="text1"/>
        </w:rPr>
        <w:t xml:space="preserve">Совета народных депутатов </w:t>
      </w:r>
      <w:r w:rsidR="00470FE1" w:rsidRPr="00FD2AF2">
        <w:rPr>
          <w:color w:val="000000" w:themeColor="text1"/>
        </w:rPr>
        <w:t>Кочетовского</w:t>
      </w:r>
      <w:r w:rsidRPr="00FD2AF2">
        <w:rPr>
          <w:color w:val="000000" w:themeColor="text1"/>
        </w:rPr>
        <w:t xml:space="preserve"> сельского поселения </w:t>
      </w:r>
      <w:r w:rsidRPr="00FD2AF2">
        <w:rPr>
          <w:color w:val="000000" w:themeColor="text1"/>
          <w:szCs w:val="28"/>
        </w:rPr>
        <w:t xml:space="preserve">от </w:t>
      </w:r>
      <w:r w:rsidR="00D24F5B" w:rsidRPr="00FD2AF2">
        <w:rPr>
          <w:color w:val="000000" w:themeColor="text1"/>
          <w:szCs w:val="28"/>
        </w:rPr>
        <w:t>24</w:t>
      </w:r>
      <w:r w:rsidRPr="00FD2AF2">
        <w:rPr>
          <w:color w:val="000000" w:themeColor="text1"/>
          <w:szCs w:val="28"/>
        </w:rPr>
        <w:t xml:space="preserve"> </w:t>
      </w:r>
      <w:r w:rsidR="00D24F5B" w:rsidRPr="00FD2AF2">
        <w:rPr>
          <w:color w:val="000000" w:themeColor="text1"/>
          <w:szCs w:val="28"/>
        </w:rPr>
        <w:t>декабря 2013</w:t>
      </w:r>
      <w:r w:rsidRPr="00FD2AF2">
        <w:rPr>
          <w:color w:val="000000" w:themeColor="text1"/>
          <w:szCs w:val="28"/>
        </w:rPr>
        <w:t xml:space="preserve"> года №</w:t>
      </w:r>
      <w:r w:rsidR="003C71C0" w:rsidRPr="00FD2AF2">
        <w:rPr>
          <w:color w:val="000000" w:themeColor="text1"/>
          <w:szCs w:val="28"/>
        </w:rPr>
        <w:t xml:space="preserve"> </w:t>
      </w:r>
      <w:r w:rsidR="00D24F5B" w:rsidRPr="00FD2AF2">
        <w:rPr>
          <w:color w:val="000000" w:themeColor="text1"/>
          <w:szCs w:val="28"/>
        </w:rPr>
        <w:t>49</w:t>
      </w:r>
      <w:r w:rsidRPr="00FD2AF2">
        <w:rPr>
          <w:color w:val="000000" w:themeColor="text1"/>
          <w:szCs w:val="28"/>
        </w:rPr>
        <w:t xml:space="preserve"> «О бюджетном процессе в </w:t>
      </w:r>
      <w:r w:rsidR="00470FE1" w:rsidRPr="00FD2AF2">
        <w:rPr>
          <w:color w:val="000000" w:themeColor="text1"/>
        </w:rPr>
        <w:t>Кочетовском</w:t>
      </w:r>
      <w:r w:rsidRPr="00FD2AF2">
        <w:rPr>
          <w:color w:val="000000" w:themeColor="text1"/>
        </w:rPr>
        <w:t xml:space="preserve"> сельском поселении</w:t>
      </w:r>
      <w:r w:rsidRPr="00FD2AF2">
        <w:rPr>
          <w:color w:val="000000" w:themeColor="text1"/>
          <w:spacing w:val="-4"/>
          <w:szCs w:val="28"/>
        </w:rPr>
        <w:t>.</w:t>
      </w:r>
    </w:p>
    <w:p w14:paraId="2B380492" w14:textId="77777777" w:rsidR="00131A59" w:rsidRPr="00FD2AF2" w:rsidRDefault="00131A59" w:rsidP="008B080B">
      <w:pPr>
        <w:pStyle w:val="a4"/>
        <w:ind w:firstLine="709"/>
        <w:jc w:val="both"/>
        <w:rPr>
          <w:color w:val="000000" w:themeColor="text1"/>
        </w:rPr>
      </w:pPr>
      <w:r w:rsidRPr="00FD2AF2">
        <w:rPr>
          <w:color w:val="000000" w:themeColor="text1"/>
        </w:rPr>
        <w:t xml:space="preserve">Параметры местного бюджета разработаны с учетом </w:t>
      </w:r>
      <w:r w:rsidR="00856DC2" w:rsidRPr="00FD2AF2">
        <w:rPr>
          <w:color w:val="000000" w:themeColor="text1"/>
        </w:rPr>
        <w:t>З</w:t>
      </w:r>
      <w:r w:rsidRPr="00FD2AF2">
        <w:rPr>
          <w:color w:val="000000" w:themeColor="text1"/>
        </w:rPr>
        <w:t>акон</w:t>
      </w:r>
      <w:r w:rsidR="00CF62ED" w:rsidRPr="00FD2AF2">
        <w:rPr>
          <w:color w:val="000000" w:themeColor="text1"/>
        </w:rPr>
        <w:t>а</w:t>
      </w:r>
      <w:r w:rsidR="00856DC2" w:rsidRPr="00FD2AF2">
        <w:rPr>
          <w:color w:val="000000" w:themeColor="text1"/>
        </w:rPr>
        <w:t xml:space="preserve"> Воронежской </w:t>
      </w:r>
      <w:r w:rsidR="00EE393C" w:rsidRPr="00FD2AF2">
        <w:rPr>
          <w:color w:val="000000" w:themeColor="text1"/>
        </w:rPr>
        <w:t>области от</w:t>
      </w:r>
      <w:r w:rsidR="00856DC2" w:rsidRPr="00FD2AF2">
        <w:rPr>
          <w:color w:val="000000" w:themeColor="text1"/>
        </w:rPr>
        <w:t xml:space="preserve"> 17.112005 </w:t>
      </w:r>
      <w:r w:rsidRPr="00FD2AF2">
        <w:rPr>
          <w:color w:val="000000" w:themeColor="text1"/>
        </w:rPr>
        <w:t xml:space="preserve">№ </w:t>
      </w:r>
      <w:r w:rsidR="00856DC2" w:rsidRPr="00FD2AF2">
        <w:rPr>
          <w:color w:val="000000" w:themeColor="text1"/>
        </w:rPr>
        <w:t>68-ОЗ</w:t>
      </w:r>
      <w:r w:rsidRPr="00FD2AF2">
        <w:rPr>
          <w:color w:val="000000" w:themeColor="text1"/>
        </w:rPr>
        <w:t xml:space="preserve"> «О межбюджетных отношениях органов государственной власти и органов местного самоуправления </w:t>
      </w:r>
      <w:r w:rsidR="00856DC2" w:rsidRPr="00FD2AF2">
        <w:rPr>
          <w:color w:val="000000" w:themeColor="text1"/>
        </w:rPr>
        <w:t>Воронежской области</w:t>
      </w:r>
      <w:r w:rsidRPr="00FD2AF2">
        <w:rPr>
          <w:color w:val="000000" w:themeColor="text1"/>
        </w:rPr>
        <w:t>», федеральных и областных нормативных правовых актов, муниципальных правовых актов, устанавливающих расходные обязательства.</w:t>
      </w:r>
    </w:p>
    <w:p w14:paraId="1F141CF9" w14:textId="77777777" w:rsidR="00E4376C" w:rsidRPr="00FD2AF2" w:rsidRDefault="00E4376C" w:rsidP="008B080B">
      <w:pPr>
        <w:autoSpaceDE w:val="0"/>
        <w:autoSpaceDN w:val="0"/>
        <w:adjustRightInd w:val="0"/>
        <w:ind w:firstLine="709"/>
        <w:jc w:val="both"/>
        <w:outlineLvl w:val="3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>В целях обеспечения открытости и прозрачности бюджета доступность бюджетных данных для граждан реализована путем работы рубрики «Бюджет для граждан» в информационно-телеко</w:t>
      </w:r>
      <w:r w:rsidR="00856DC2" w:rsidRPr="00FD2AF2">
        <w:rPr>
          <w:color w:val="000000" w:themeColor="text1"/>
          <w:szCs w:val="28"/>
        </w:rPr>
        <w:t>ммуникационной сети «Интернет» а</w:t>
      </w:r>
      <w:r w:rsidRPr="00FD2AF2">
        <w:rPr>
          <w:color w:val="000000" w:themeColor="text1"/>
          <w:szCs w:val="28"/>
        </w:rPr>
        <w:t xml:space="preserve">дминистрации </w:t>
      </w:r>
      <w:r w:rsidR="00470FE1" w:rsidRPr="00FD2AF2">
        <w:rPr>
          <w:color w:val="000000" w:themeColor="text1"/>
        </w:rPr>
        <w:t>Кочетовского</w:t>
      </w:r>
      <w:r w:rsidRPr="00FD2AF2">
        <w:rPr>
          <w:color w:val="000000" w:themeColor="text1"/>
          <w:szCs w:val="28"/>
        </w:rPr>
        <w:t xml:space="preserve"> сельского поселения.  </w:t>
      </w:r>
    </w:p>
    <w:p w14:paraId="61A83E51" w14:textId="77777777" w:rsidR="00EE393C" w:rsidRPr="00FD2AF2" w:rsidRDefault="00EE393C" w:rsidP="008B080B">
      <w:pPr>
        <w:autoSpaceDE w:val="0"/>
        <w:autoSpaceDN w:val="0"/>
        <w:adjustRightInd w:val="0"/>
        <w:ind w:firstLine="709"/>
        <w:jc w:val="both"/>
        <w:outlineLvl w:val="3"/>
        <w:rPr>
          <w:color w:val="000000" w:themeColor="text1"/>
          <w:szCs w:val="28"/>
        </w:rPr>
      </w:pPr>
    </w:p>
    <w:p w14:paraId="0E6B9CAB" w14:textId="77777777" w:rsidR="00EE393C" w:rsidRPr="00FD2AF2" w:rsidRDefault="00EE393C" w:rsidP="008B080B">
      <w:pPr>
        <w:autoSpaceDE w:val="0"/>
        <w:autoSpaceDN w:val="0"/>
        <w:adjustRightInd w:val="0"/>
        <w:ind w:firstLine="709"/>
        <w:jc w:val="both"/>
        <w:outlineLvl w:val="3"/>
        <w:rPr>
          <w:color w:val="000000" w:themeColor="text1"/>
          <w:szCs w:val="28"/>
        </w:rPr>
      </w:pPr>
    </w:p>
    <w:p w14:paraId="51660D88" w14:textId="77777777" w:rsidR="00EE393C" w:rsidRPr="00FD2AF2" w:rsidRDefault="00EE393C" w:rsidP="008B080B">
      <w:pPr>
        <w:autoSpaceDE w:val="0"/>
        <w:autoSpaceDN w:val="0"/>
        <w:adjustRightInd w:val="0"/>
        <w:ind w:firstLine="709"/>
        <w:jc w:val="both"/>
        <w:outlineLvl w:val="3"/>
        <w:rPr>
          <w:color w:val="000000" w:themeColor="text1"/>
          <w:szCs w:val="28"/>
        </w:rPr>
      </w:pPr>
    </w:p>
    <w:p w14:paraId="53220A33" w14:textId="77777777" w:rsidR="00AD5FB5" w:rsidRPr="00FD2AF2" w:rsidRDefault="00AD5FB5" w:rsidP="008B080B">
      <w:pPr>
        <w:pStyle w:val="a4"/>
        <w:ind w:firstLine="709"/>
        <w:jc w:val="both"/>
        <w:rPr>
          <w:b/>
          <w:color w:val="000000" w:themeColor="text1"/>
          <w:szCs w:val="28"/>
        </w:rPr>
      </w:pPr>
    </w:p>
    <w:p w14:paraId="5BEE20AA" w14:textId="77777777" w:rsidR="00DB1C49" w:rsidRPr="00FD2AF2" w:rsidRDefault="00F90FF3" w:rsidP="008B080B">
      <w:pPr>
        <w:pStyle w:val="a4"/>
        <w:ind w:firstLine="709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  <w:lang w:val="en-US"/>
        </w:rPr>
        <w:t>II</w:t>
      </w:r>
      <w:r w:rsidRPr="00FD2AF2">
        <w:rPr>
          <w:b/>
          <w:color w:val="000000" w:themeColor="text1"/>
          <w:szCs w:val="28"/>
        </w:rPr>
        <w:t xml:space="preserve">. Основные характеристики проекта </w:t>
      </w:r>
      <w:r w:rsidR="007E4F4C" w:rsidRPr="00FD2AF2">
        <w:rPr>
          <w:b/>
          <w:color w:val="000000" w:themeColor="text1"/>
          <w:szCs w:val="28"/>
        </w:rPr>
        <w:t>ме</w:t>
      </w:r>
      <w:r w:rsidRPr="00FD2AF2">
        <w:rPr>
          <w:b/>
          <w:color w:val="000000" w:themeColor="text1"/>
          <w:szCs w:val="28"/>
        </w:rPr>
        <w:t>стного бюджета</w:t>
      </w:r>
    </w:p>
    <w:p w14:paraId="5968074D" w14:textId="1E7FC600" w:rsidR="00AD5FB5" w:rsidRPr="00FD2AF2" w:rsidRDefault="00F90FF3" w:rsidP="008B080B">
      <w:pPr>
        <w:pStyle w:val="a4"/>
        <w:ind w:firstLine="709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</w:rPr>
        <w:t>на 20</w:t>
      </w:r>
      <w:r w:rsidR="00737C1C" w:rsidRPr="00FD2AF2">
        <w:rPr>
          <w:b/>
          <w:color w:val="000000" w:themeColor="text1"/>
          <w:szCs w:val="28"/>
        </w:rPr>
        <w:t>2</w:t>
      </w:r>
      <w:r w:rsidR="00BA1E5B" w:rsidRPr="00FD2AF2">
        <w:rPr>
          <w:b/>
          <w:color w:val="000000" w:themeColor="text1"/>
          <w:szCs w:val="28"/>
        </w:rPr>
        <w:t>5</w:t>
      </w:r>
      <w:r w:rsidRPr="00FD2AF2">
        <w:rPr>
          <w:b/>
          <w:color w:val="000000" w:themeColor="text1"/>
          <w:szCs w:val="28"/>
        </w:rPr>
        <w:t xml:space="preserve"> год</w:t>
      </w:r>
      <w:r w:rsidR="00DB1C49" w:rsidRPr="00FD2AF2">
        <w:rPr>
          <w:b/>
          <w:color w:val="000000" w:themeColor="text1"/>
          <w:szCs w:val="28"/>
        </w:rPr>
        <w:t xml:space="preserve"> и на плановый период 20</w:t>
      </w:r>
      <w:r w:rsidR="00673117" w:rsidRPr="00FD2AF2">
        <w:rPr>
          <w:b/>
          <w:color w:val="000000" w:themeColor="text1"/>
          <w:szCs w:val="28"/>
        </w:rPr>
        <w:t>2</w:t>
      </w:r>
      <w:r w:rsidR="00BA1E5B" w:rsidRPr="00FD2AF2">
        <w:rPr>
          <w:b/>
          <w:color w:val="000000" w:themeColor="text1"/>
          <w:szCs w:val="28"/>
        </w:rPr>
        <w:t>6</w:t>
      </w:r>
      <w:r w:rsidR="00DB1C49" w:rsidRPr="00FD2AF2">
        <w:rPr>
          <w:b/>
          <w:color w:val="000000" w:themeColor="text1"/>
          <w:szCs w:val="28"/>
        </w:rPr>
        <w:t xml:space="preserve"> и 20</w:t>
      </w:r>
      <w:r w:rsidR="00755BB7" w:rsidRPr="00FD2AF2">
        <w:rPr>
          <w:b/>
          <w:color w:val="000000" w:themeColor="text1"/>
          <w:szCs w:val="28"/>
        </w:rPr>
        <w:t>2</w:t>
      </w:r>
      <w:r w:rsidR="00BA1E5B" w:rsidRPr="00FD2AF2">
        <w:rPr>
          <w:b/>
          <w:color w:val="000000" w:themeColor="text1"/>
          <w:szCs w:val="28"/>
        </w:rPr>
        <w:t>7</w:t>
      </w:r>
      <w:r w:rsidR="00DB1C49" w:rsidRPr="00FD2AF2">
        <w:rPr>
          <w:b/>
          <w:color w:val="000000" w:themeColor="text1"/>
          <w:szCs w:val="28"/>
        </w:rPr>
        <w:t xml:space="preserve"> годов</w:t>
      </w:r>
    </w:p>
    <w:p w14:paraId="06ED043F" w14:textId="77777777" w:rsidR="00AD5FB5" w:rsidRPr="00FD2AF2" w:rsidRDefault="00AD5FB5" w:rsidP="008B080B">
      <w:pPr>
        <w:pStyle w:val="a4"/>
        <w:ind w:firstLine="709"/>
        <w:jc w:val="both"/>
        <w:rPr>
          <w:color w:val="000000" w:themeColor="text1"/>
        </w:rPr>
      </w:pPr>
    </w:p>
    <w:p w14:paraId="4DC88E3F" w14:textId="70D65BA1" w:rsidR="00673117" w:rsidRPr="00FD2AF2" w:rsidRDefault="00F90FF3" w:rsidP="008B080B">
      <w:pPr>
        <w:pStyle w:val="a4"/>
        <w:ind w:firstLine="709"/>
        <w:jc w:val="both"/>
        <w:rPr>
          <w:color w:val="000000" w:themeColor="text1"/>
        </w:rPr>
      </w:pPr>
      <w:r w:rsidRPr="00FD2AF2">
        <w:rPr>
          <w:color w:val="000000" w:themeColor="text1"/>
        </w:rPr>
        <w:t xml:space="preserve">Основные параметры проекта </w:t>
      </w:r>
      <w:r w:rsidR="007E4F4C" w:rsidRPr="00FD2AF2">
        <w:rPr>
          <w:color w:val="000000" w:themeColor="text1"/>
        </w:rPr>
        <w:t>решения</w:t>
      </w:r>
      <w:r w:rsidRPr="00FD2AF2">
        <w:rPr>
          <w:color w:val="000000" w:themeColor="text1"/>
        </w:rPr>
        <w:t xml:space="preserve"> «</w:t>
      </w:r>
      <w:r w:rsidR="00D5768A" w:rsidRPr="00FD2AF2">
        <w:rPr>
          <w:color w:val="000000" w:themeColor="text1"/>
        </w:rPr>
        <w:t xml:space="preserve"> О бюджете </w:t>
      </w:r>
      <w:r w:rsidR="00470FE1" w:rsidRPr="00FD2AF2">
        <w:rPr>
          <w:color w:val="000000" w:themeColor="text1"/>
        </w:rPr>
        <w:t>Кочетовского</w:t>
      </w:r>
      <w:r w:rsidR="00D5768A" w:rsidRPr="00FD2AF2">
        <w:rPr>
          <w:color w:val="000000" w:themeColor="text1"/>
        </w:rPr>
        <w:t xml:space="preserve"> сельского поселения Хохольско</w:t>
      </w:r>
      <w:r w:rsidR="00140326" w:rsidRPr="00FD2AF2">
        <w:rPr>
          <w:color w:val="000000" w:themeColor="text1"/>
        </w:rPr>
        <w:t>го муниципального района на 202</w:t>
      </w:r>
      <w:r w:rsidR="00BA1E5B" w:rsidRPr="00FD2AF2">
        <w:rPr>
          <w:color w:val="000000" w:themeColor="text1"/>
        </w:rPr>
        <w:t>5</w:t>
      </w:r>
      <w:r w:rsidR="00D5768A" w:rsidRPr="00FD2AF2">
        <w:rPr>
          <w:color w:val="000000" w:themeColor="text1"/>
        </w:rPr>
        <w:t xml:space="preserve"> год и на </w:t>
      </w:r>
      <w:r w:rsidR="00140326" w:rsidRPr="00FD2AF2">
        <w:rPr>
          <w:color w:val="000000" w:themeColor="text1"/>
        </w:rPr>
        <w:t>плановый период 202</w:t>
      </w:r>
      <w:r w:rsidR="00BA1E5B" w:rsidRPr="00FD2AF2">
        <w:rPr>
          <w:color w:val="000000" w:themeColor="text1"/>
        </w:rPr>
        <w:t>6</w:t>
      </w:r>
      <w:r w:rsidR="00140326" w:rsidRPr="00FD2AF2">
        <w:rPr>
          <w:color w:val="000000" w:themeColor="text1"/>
        </w:rPr>
        <w:t xml:space="preserve"> и 202</w:t>
      </w:r>
      <w:r w:rsidR="00BA1E5B" w:rsidRPr="00FD2AF2">
        <w:rPr>
          <w:color w:val="000000" w:themeColor="text1"/>
        </w:rPr>
        <w:t>7</w:t>
      </w:r>
      <w:r w:rsidR="00D5768A" w:rsidRPr="00FD2AF2">
        <w:rPr>
          <w:color w:val="000000" w:themeColor="text1"/>
        </w:rPr>
        <w:t xml:space="preserve"> годов</w:t>
      </w:r>
      <w:r w:rsidRPr="00FD2AF2">
        <w:rPr>
          <w:color w:val="000000" w:themeColor="text1"/>
        </w:rPr>
        <w:t xml:space="preserve">» </w:t>
      </w:r>
      <w:r w:rsidRPr="00FD2AF2">
        <w:rPr>
          <w:color w:val="000000" w:themeColor="text1"/>
          <w:szCs w:val="28"/>
        </w:rPr>
        <w:t xml:space="preserve">предлагаются </w:t>
      </w:r>
      <w:r w:rsidRPr="00FD2AF2">
        <w:rPr>
          <w:color w:val="000000" w:themeColor="text1"/>
        </w:rPr>
        <w:t xml:space="preserve"> в соответствии с нижеприведенной таблицей. </w:t>
      </w:r>
    </w:p>
    <w:p w14:paraId="2205EAEB" w14:textId="77777777" w:rsidR="00EC3344" w:rsidRPr="00FD2AF2" w:rsidRDefault="00EC3344" w:rsidP="008B080B">
      <w:pPr>
        <w:pStyle w:val="a4"/>
        <w:ind w:firstLine="709"/>
        <w:jc w:val="both"/>
        <w:rPr>
          <w:color w:val="000000" w:themeColor="text1"/>
        </w:rPr>
      </w:pPr>
    </w:p>
    <w:p w14:paraId="5811FFA7" w14:textId="77777777" w:rsidR="00EC3344" w:rsidRPr="00FD2AF2" w:rsidRDefault="00EC3344" w:rsidP="008B080B">
      <w:pPr>
        <w:pStyle w:val="a4"/>
        <w:ind w:firstLine="709"/>
        <w:jc w:val="both"/>
        <w:rPr>
          <w:color w:val="000000" w:themeColor="text1"/>
        </w:rPr>
      </w:pPr>
    </w:p>
    <w:p w14:paraId="4589920B" w14:textId="77777777" w:rsidR="00EC3344" w:rsidRPr="00FD2AF2" w:rsidRDefault="00EC3344" w:rsidP="008B080B">
      <w:pPr>
        <w:pStyle w:val="a4"/>
        <w:ind w:firstLine="709"/>
        <w:jc w:val="both"/>
        <w:rPr>
          <w:color w:val="000000" w:themeColor="text1"/>
        </w:rPr>
      </w:pPr>
    </w:p>
    <w:p w14:paraId="49B48ACF" w14:textId="77777777" w:rsidR="00EC3344" w:rsidRPr="00FD2AF2" w:rsidRDefault="00EC3344" w:rsidP="008B080B">
      <w:pPr>
        <w:pStyle w:val="a4"/>
        <w:ind w:firstLine="709"/>
        <w:jc w:val="both"/>
        <w:rPr>
          <w:color w:val="000000" w:themeColor="text1"/>
        </w:rPr>
      </w:pPr>
    </w:p>
    <w:p w14:paraId="2E3E06BC" w14:textId="77777777" w:rsidR="00EC3344" w:rsidRPr="00FD2AF2" w:rsidRDefault="00EC3344" w:rsidP="008B080B">
      <w:pPr>
        <w:pStyle w:val="a4"/>
        <w:ind w:firstLine="709"/>
        <w:jc w:val="both"/>
        <w:rPr>
          <w:color w:val="000000" w:themeColor="text1"/>
        </w:rPr>
      </w:pPr>
    </w:p>
    <w:p w14:paraId="1C95247A" w14:textId="77777777" w:rsidR="00EE393C" w:rsidRPr="00FD2AF2" w:rsidRDefault="00EE393C" w:rsidP="008B080B">
      <w:pPr>
        <w:pStyle w:val="a4"/>
        <w:ind w:firstLine="709"/>
        <w:jc w:val="both"/>
        <w:rPr>
          <w:color w:val="000000" w:themeColor="text1"/>
        </w:rPr>
      </w:pPr>
    </w:p>
    <w:p w14:paraId="20A52F6B" w14:textId="77777777" w:rsidR="00EE393C" w:rsidRPr="00FD2AF2" w:rsidRDefault="00EE393C" w:rsidP="008B080B">
      <w:pPr>
        <w:pStyle w:val="a4"/>
        <w:ind w:firstLine="709"/>
        <w:jc w:val="both"/>
        <w:rPr>
          <w:color w:val="000000" w:themeColor="text1"/>
        </w:rPr>
      </w:pPr>
    </w:p>
    <w:p w14:paraId="7C18E034" w14:textId="77777777" w:rsidR="00EC3344" w:rsidRPr="00FD2AF2" w:rsidRDefault="00EC3344" w:rsidP="008B080B">
      <w:pPr>
        <w:pStyle w:val="a4"/>
        <w:ind w:firstLine="709"/>
        <w:jc w:val="both"/>
        <w:rPr>
          <w:color w:val="000000" w:themeColor="text1"/>
        </w:rPr>
      </w:pPr>
    </w:p>
    <w:p w14:paraId="615E1DE7" w14:textId="77777777" w:rsidR="00EE393C" w:rsidRPr="00FD2AF2" w:rsidRDefault="00EE393C" w:rsidP="008B080B">
      <w:pPr>
        <w:pStyle w:val="a4"/>
        <w:ind w:firstLine="709"/>
        <w:jc w:val="both"/>
        <w:rPr>
          <w:color w:val="000000" w:themeColor="text1"/>
        </w:rPr>
      </w:pPr>
    </w:p>
    <w:p w14:paraId="72AE2039" w14:textId="77777777" w:rsidR="00F90FF3" w:rsidRPr="00FD2AF2" w:rsidRDefault="00D5768A" w:rsidP="008B080B">
      <w:pPr>
        <w:pStyle w:val="a4"/>
        <w:ind w:firstLine="709"/>
        <w:jc w:val="right"/>
        <w:rPr>
          <w:color w:val="000000" w:themeColor="text1"/>
          <w:sz w:val="24"/>
          <w:szCs w:val="24"/>
        </w:rPr>
      </w:pPr>
      <w:r w:rsidRPr="00FD2AF2">
        <w:rPr>
          <w:color w:val="000000" w:themeColor="text1"/>
          <w:sz w:val="24"/>
          <w:szCs w:val="24"/>
        </w:rPr>
        <w:t>т</w:t>
      </w:r>
      <w:r w:rsidR="007E4F4C" w:rsidRPr="00FD2AF2">
        <w:rPr>
          <w:color w:val="000000" w:themeColor="text1"/>
          <w:sz w:val="24"/>
          <w:szCs w:val="24"/>
        </w:rPr>
        <w:t>ыс</w:t>
      </w:r>
      <w:r w:rsidR="00F90FF3" w:rsidRPr="00FD2AF2">
        <w:rPr>
          <w:color w:val="000000" w:themeColor="text1"/>
          <w:sz w:val="24"/>
          <w:szCs w:val="24"/>
        </w:rPr>
        <w:t>. рублей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3701"/>
        <w:gridCol w:w="1843"/>
        <w:gridCol w:w="1276"/>
        <w:gridCol w:w="1276"/>
        <w:gridCol w:w="1417"/>
      </w:tblGrid>
      <w:tr w:rsidR="00FD2AF2" w:rsidRPr="00FD2AF2" w14:paraId="3785AACD" w14:textId="77777777" w:rsidTr="002B5ECC">
        <w:trPr>
          <w:cantSplit/>
          <w:trHeight w:val="330"/>
        </w:trPr>
        <w:tc>
          <w:tcPr>
            <w:tcW w:w="3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172DD6" w14:textId="77777777" w:rsidR="002B5ECC" w:rsidRPr="00FD2AF2" w:rsidRDefault="002B5ECC" w:rsidP="008B080B">
            <w:pPr>
              <w:ind w:firstLine="709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46196D" w14:textId="26B6EBDB" w:rsidR="002B5ECC" w:rsidRPr="00FD2AF2" w:rsidRDefault="00140326" w:rsidP="00140326">
            <w:pPr>
              <w:ind w:firstLine="709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D56D36" w:rsidRPr="00FD2AF2"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  <w:r w:rsidR="002B5ECC" w:rsidRPr="00FD2AF2">
              <w:rPr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54A244B" w14:textId="0616550B" w:rsidR="002B5ECC" w:rsidRPr="00FD2AF2" w:rsidRDefault="002B5ECC" w:rsidP="00140326">
            <w:pPr>
              <w:ind w:firstLine="33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D56D36" w:rsidRPr="00FD2AF2"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85F25D8" w14:textId="40E33979" w:rsidR="002B5ECC" w:rsidRPr="00FD2AF2" w:rsidRDefault="002B5ECC" w:rsidP="00140326">
            <w:pPr>
              <w:ind w:firstLine="33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D56D36" w:rsidRPr="00FD2AF2"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53B85B7" w14:textId="488A5B06" w:rsidR="002B5ECC" w:rsidRPr="00FD2AF2" w:rsidRDefault="002B5ECC" w:rsidP="00140326">
            <w:pPr>
              <w:ind w:firstLine="33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D56D36" w:rsidRPr="00FD2AF2"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FD2AF2" w:rsidRPr="00FD2AF2" w14:paraId="197E976A" w14:textId="77777777" w:rsidTr="002B5ECC">
        <w:trPr>
          <w:trHeight w:val="1680"/>
        </w:trPr>
        <w:tc>
          <w:tcPr>
            <w:tcW w:w="3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F654D7" w14:textId="77777777" w:rsidR="002B5ECC" w:rsidRPr="00FD2AF2" w:rsidRDefault="002B5ECC" w:rsidP="008B080B">
            <w:pPr>
              <w:ind w:firstLine="709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E2171D5" w14:textId="576FF178" w:rsidR="002B5ECC" w:rsidRPr="00FD2AF2" w:rsidRDefault="00055B6C" w:rsidP="008B080B">
            <w:pPr>
              <w:ind w:firstLine="34"/>
              <w:jc w:val="both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Решение от 2</w:t>
            </w:r>
            <w:r w:rsidR="00D56D36" w:rsidRPr="00FD2AF2">
              <w:rPr>
                <w:color w:val="000000" w:themeColor="text1"/>
                <w:sz w:val="24"/>
                <w:szCs w:val="24"/>
              </w:rPr>
              <w:t>5</w:t>
            </w:r>
            <w:r w:rsidRPr="00FD2AF2">
              <w:rPr>
                <w:color w:val="000000" w:themeColor="text1"/>
                <w:sz w:val="24"/>
                <w:szCs w:val="24"/>
              </w:rPr>
              <w:t>.12.202</w:t>
            </w:r>
            <w:r w:rsidR="00D56D36" w:rsidRPr="00FD2AF2">
              <w:rPr>
                <w:color w:val="000000" w:themeColor="text1"/>
                <w:sz w:val="24"/>
                <w:szCs w:val="24"/>
              </w:rPr>
              <w:t>3</w:t>
            </w:r>
            <w:r w:rsidRPr="00FD2AF2">
              <w:rPr>
                <w:color w:val="000000" w:themeColor="text1"/>
                <w:sz w:val="24"/>
                <w:szCs w:val="24"/>
              </w:rPr>
              <w:t xml:space="preserve"> № 3</w:t>
            </w:r>
            <w:r w:rsidR="00D56D36" w:rsidRPr="00FD2AF2">
              <w:rPr>
                <w:color w:val="000000" w:themeColor="text1"/>
                <w:sz w:val="24"/>
                <w:szCs w:val="24"/>
              </w:rPr>
              <w:t>4</w:t>
            </w:r>
            <w:r w:rsidR="002B5ECC" w:rsidRPr="00FD2AF2">
              <w:rPr>
                <w:color w:val="000000" w:themeColor="text1"/>
                <w:sz w:val="24"/>
                <w:szCs w:val="24"/>
              </w:rPr>
              <w:t xml:space="preserve"> (первона-чально утверж-денный)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418B4EC" w14:textId="77777777" w:rsidR="002B5ECC" w:rsidRPr="00FD2AF2" w:rsidRDefault="002B5ECC" w:rsidP="008B080B">
            <w:pPr>
              <w:ind w:firstLine="33"/>
              <w:jc w:val="both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Проект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E19295" w14:textId="77777777" w:rsidR="002B5ECC" w:rsidRPr="00FD2AF2" w:rsidRDefault="002B5ECC" w:rsidP="008B080B">
            <w:pPr>
              <w:ind w:firstLine="33"/>
              <w:jc w:val="both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Проект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C13799" w14:textId="77777777" w:rsidR="002B5ECC" w:rsidRPr="00FD2AF2" w:rsidRDefault="002B5ECC" w:rsidP="008B080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Проект</w:t>
            </w:r>
          </w:p>
        </w:tc>
      </w:tr>
      <w:tr w:rsidR="0077793E" w:rsidRPr="00FD2AF2" w14:paraId="40C0EC22" w14:textId="77777777" w:rsidTr="002B5ECC">
        <w:trPr>
          <w:cantSplit/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838524" w14:textId="77777777" w:rsidR="0077793E" w:rsidRPr="00FD2AF2" w:rsidRDefault="0077793E" w:rsidP="0077793E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I. Доходы,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7826E" w14:textId="2A9B9F2B" w:rsidR="0077793E" w:rsidRPr="00FD2AF2" w:rsidRDefault="0077793E" w:rsidP="0077793E">
            <w:pPr>
              <w:ind w:firstLine="34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6771,6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39352" w14:textId="766C6298" w:rsidR="0077793E" w:rsidRPr="00FD2AF2" w:rsidRDefault="0077793E" w:rsidP="0077793E">
            <w:pPr>
              <w:ind w:firstLine="33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78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76</w:t>
            </w: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79711" w14:textId="65808DBD" w:rsidR="0077793E" w:rsidRPr="00FD2AF2" w:rsidRDefault="0077793E" w:rsidP="0077793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299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7</w:t>
            </w: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B3EB1" w14:textId="65DDAC0E" w:rsidR="0077793E" w:rsidRPr="00FD2AF2" w:rsidRDefault="0077793E" w:rsidP="0077793E">
            <w:pPr>
              <w:ind w:firstLine="33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100</w:t>
            </w: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77793E" w:rsidRPr="00FD2AF2" w14:paraId="70D6CE1D" w14:textId="77777777" w:rsidTr="002B5ECC">
        <w:trPr>
          <w:cantSplit/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2FBA67" w14:textId="77777777" w:rsidR="0077793E" w:rsidRPr="00FD2AF2" w:rsidRDefault="0077793E" w:rsidP="0077793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из них: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EEA64" w14:textId="77777777" w:rsidR="0077793E" w:rsidRPr="00FD2AF2" w:rsidRDefault="0077793E" w:rsidP="0077793E">
            <w:pPr>
              <w:ind w:firstLine="34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2EA87" w14:textId="77777777" w:rsidR="0077793E" w:rsidRPr="00FD2AF2" w:rsidRDefault="0077793E" w:rsidP="0077793E">
            <w:pPr>
              <w:ind w:firstLine="33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BFB9B" w14:textId="77777777" w:rsidR="0077793E" w:rsidRPr="00FD2AF2" w:rsidRDefault="0077793E" w:rsidP="0077793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05CDA" w14:textId="77777777" w:rsidR="0077793E" w:rsidRPr="00FD2AF2" w:rsidRDefault="0077793E" w:rsidP="0077793E">
            <w:pPr>
              <w:ind w:firstLine="33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77793E" w:rsidRPr="00FD2AF2" w14:paraId="31DB6A5A" w14:textId="77777777" w:rsidTr="002B5ECC">
        <w:trPr>
          <w:cantSplit/>
          <w:trHeight w:val="4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AE3434" w14:textId="77777777" w:rsidR="0077793E" w:rsidRPr="00FD2AF2" w:rsidRDefault="0077793E" w:rsidP="0077793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5B0E4" w14:textId="4995C7AA" w:rsidR="0077793E" w:rsidRPr="00FD2AF2" w:rsidRDefault="0077793E" w:rsidP="0077793E">
            <w:pPr>
              <w:ind w:firstLine="34"/>
              <w:jc w:val="center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1097,0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FFA5D" w14:textId="24CE0BDB" w:rsidR="0077793E" w:rsidRPr="00FD2AF2" w:rsidRDefault="0077793E" w:rsidP="0077793E">
            <w:pPr>
              <w:ind w:firstLine="33"/>
              <w:jc w:val="center"/>
              <w:rPr>
                <w:iCs/>
                <w:color w:val="000000" w:themeColor="text1"/>
                <w:sz w:val="24"/>
                <w:szCs w:val="24"/>
                <w:lang w:val="en-US"/>
              </w:rPr>
            </w:pPr>
            <w:r w:rsidRPr="00FD2AF2">
              <w:rPr>
                <w:bCs/>
                <w:iCs/>
                <w:color w:val="000000" w:themeColor="text1"/>
                <w:sz w:val="24"/>
                <w:szCs w:val="24"/>
              </w:rPr>
              <w:t>1260,0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48BF7" w14:textId="60C22F01" w:rsidR="0077793E" w:rsidRPr="00FD2AF2" w:rsidRDefault="0077793E" w:rsidP="007779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1338,0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A55D3" w14:textId="6D7D8882" w:rsidR="0077793E" w:rsidRPr="00FD2AF2" w:rsidRDefault="0077793E" w:rsidP="0077793E">
            <w:pPr>
              <w:ind w:firstLine="33"/>
              <w:jc w:val="center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1373,0</w:t>
            </w:r>
          </w:p>
        </w:tc>
      </w:tr>
      <w:tr w:rsidR="0077793E" w:rsidRPr="00FD2AF2" w14:paraId="56A8084D" w14:textId="77777777" w:rsidTr="002B5ECC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98BCB59" w14:textId="77777777" w:rsidR="0077793E" w:rsidRPr="00FD2AF2" w:rsidRDefault="0077793E" w:rsidP="0077793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Безвозмездные поступления, в том числе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4E835" w14:textId="150407D0" w:rsidR="0077793E" w:rsidRPr="00FD2AF2" w:rsidRDefault="0077793E" w:rsidP="0077793E">
            <w:pPr>
              <w:ind w:firstLine="34"/>
              <w:jc w:val="center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5674,6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CE8AF" w14:textId="7787AA7A" w:rsidR="0077793E" w:rsidRPr="00FD2AF2" w:rsidRDefault="0077793E" w:rsidP="0077793E">
            <w:pPr>
              <w:ind w:firstLine="33"/>
              <w:jc w:val="center"/>
              <w:rPr>
                <w:color w:val="000000" w:themeColor="text1"/>
                <w:sz w:val="24"/>
                <w:szCs w:val="24"/>
              </w:rPr>
            </w:pPr>
            <w:r w:rsidRPr="009E1A09">
              <w:rPr>
                <w:b/>
                <w:color w:val="000000" w:themeColor="text1"/>
              </w:rPr>
              <w:t>66</w:t>
            </w:r>
            <w:r>
              <w:rPr>
                <w:b/>
                <w:color w:val="000000" w:themeColor="text1"/>
              </w:rPr>
              <w:t>16</w:t>
            </w:r>
            <w:r w:rsidRPr="009E1A09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75A97" w14:textId="709C5ACA" w:rsidR="0077793E" w:rsidRPr="00FD2AF2" w:rsidRDefault="0077793E" w:rsidP="007779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E1A09">
              <w:rPr>
                <w:b/>
                <w:color w:val="000000" w:themeColor="text1"/>
              </w:rPr>
              <w:t>165</w:t>
            </w:r>
            <w:r>
              <w:rPr>
                <w:b/>
                <w:color w:val="000000" w:themeColor="text1"/>
              </w:rPr>
              <w:t>9</w:t>
            </w:r>
            <w:r w:rsidRPr="009E1A09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B249B" w14:textId="61FE0D50" w:rsidR="0077793E" w:rsidRPr="00FD2AF2" w:rsidRDefault="0077793E" w:rsidP="0077793E">
            <w:pPr>
              <w:ind w:firstLine="33"/>
              <w:jc w:val="center"/>
              <w:rPr>
                <w:color w:val="000000" w:themeColor="text1"/>
                <w:sz w:val="24"/>
                <w:szCs w:val="24"/>
              </w:rPr>
            </w:pPr>
            <w:r w:rsidRPr="009E1A09">
              <w:rPr>
                <w:b/>
                <w:color w:val="000000" w:themeColor="text1"/>
              </w:rPr>
              <w:t>172</w:t>
            </w:r>
            <w:r>
              <w:rPr>
                <w:b/>
                <w:color w:val="000000" w:themeColor="text1"/>
              </w:rPr>
              <w:t>7</w:t>
            </w:r>
            <w:r w:rsidRPr="009E1A09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>9</w:t>
            </w:r>
          </w:p>
        </w:tc>
      </w:tr>
      <w:tr w:rsidR="0077793E" w:rsidRPr="00FD2AF2" w14:paraId="1128D251" w14:textId="77777777" w:rsidTr="002B5ECC">
        <w:trPr>
          <w:cantSplit/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536272" w14:textId="77777777" w:rsidR="0077793E" w:rsidRPr="00FD2AF2" w:rsidRDefault="0077793E" w:rsidP="0077793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4552E" w14:textId="0B2901C7" w:rsidR="0077793E" w:rsidRPr="00FD2AF2" w:rsidRDefault="0077793E" w:rsidP="0077793E">
            <w:pPr>
              <w:ind w:firstLine="34"/>
              <w:jc w:val="center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13</w:t>
            </w:r>
            <w:r>
              <w:rPr>
                <w:color w:val="000000" w:themeColor="text1"/>
                <w:sz w:val="24"/>
                <w:szCs w:val="24"/>
              </w:rPr>
              <w:t>6</w:t>
            </w:r>
            <w:r w:rsidRPr="00FD2AF2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48E2B" w14:textId="5DA86061" w:rsidR="0077793E" w:rsidRPr="00FD2AF2" w:rsidRDefault="0077793E" w:rsidP="0077793E">
            <w:pPr>
              <w:ind w:firstLine="33"/>
              <w:jc w:val="center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ED3E6" w14:textId="774DA971" w:rsidR="0077793E" w:rsidRPr="00FD2AF2" w:rsidRDefault="0077793E" w:rsidP="0077793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17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FD2AF2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3F4F2" w14:textId="3D260BE3" w:rsidR="0077793E" w:rsidRPr="00FD2AF2" w:rsidRDefault="0077793E" w:rsidP="0077793E">
            <w:pPr>
              <w:ind w:firstLine="33"/>
              <w:jc w:val="center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84</w:t>
            </w:r>
            <w:r w:rsidRPr="00FD2AF2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77793E" w:rsidRPr="00FD2AF2" w14:paraId="1AB0101F" w14:textId="77777777" w:rsidTr="002B5ECC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6191E34" w14:textId="77777777" w:rsidR="0077793E" w:rsidRPr="00FD2AF2" w:rsidRDefault="0077793E" w:rsidP="0077793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8943E" w14:textId="40B14C96" w:rsidR="0077793E" w:rsidRPr="00FD2AF2" w:rsidRDefault="0077793E" w:rsidP="0077793E">
            <w:pPr>
              <w:ind w:firstLine="34"/>
              <w:jc w:val="center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132,0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C092F" w14:textId="176CDC57" w:rsidR="0077793E" w:rsidRPr="00FD2AF2" w:rsidRDefault="0077793E" w:rsidP="0077793E">
            <w:pPr>
              <w:ind w:firstLine="33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1043,8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910E2" w14:textId="7605A789" w:rsidR="0077793E" w:rsidRPr="00FD2AF2" w:rsidRDefault="0077793E" w:rsidP="0077793E">
            <w:pPr>
              <w:ind w:firstLine="34"/>
              <w:jc w:val="center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43,8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9B2DF" w14:textId="7AA990AF" w:rsidR="0077793E" w:rsidRPr="00FD2AF2" w:rsidRDefault="0077793E" w:rsidP="0077793E">
            <w:pPr>
              <w:ind w:firstLine="33"/>
              <w:jc w:val="center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43,8</w:t>
            </w:r>
          </w:p>
        </w:tc>
      </w:tr>
      <w:tr w:rsidR="0077793E" w:rsidRPr="00FD2AF2" w14:paraId="039E1052" w14:textId="77777777" w:rsidTr="002B5ECC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F673972" w14:textId="77777777" w:rsidR="0077793E" w:rsidRPr="00FD2AF2" w:rsidRDefault="0077793E" w:rsidP="0077793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3AF7E" w14:textId="64735D00" w:rsidR="0077793E" w:rsidRPr="00FD2AF2" w:rsidRDefault="0077793E" w:rsidP="0077793E">
            <w:pPr>
              <w:ind w:firstLine="34"/>
              <w:jc w:val="center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5406,6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04FF7" w14:textId="1A9E3405" w:rsidR="0077793E" w:rsidRPr="00FD2AF2" w:rsidRDefault="0077793E" w:rsidP="0077793E">
            <w:pPr>
              <w:ind w:firstLine="33"/>
              <w:jc w:val="center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5409,4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86C60" w14:textId="743B9A8B" w:rsidR="0077793E" w:rsidRPr="00FD2AF2" w:rsidRDefault="0077793E" w:rsidP="0077793E">
            <w:pPr>
              <w:ind w:firstLine="34"/>
              <w:jc w:val="center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1438,0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2A12C" w14:textId="16FBECD5" w:rsidR="0077793E" w:rsidRPr="00FD2AF2" w:rsidRDefault="0077793E" w:rsidP="0077793E">
            <w:pPr>
              <w:ind w:firstLine="33"/>
              <w:jc w:val="center"/>
              <w:rPr>
                <w:color w:val="000000" w:themeColor="text1"/>
                <w:sz w:val="24"/>
                <w:szCs w:val="24"/>
              </w:rPr>
            </w:pPr>
            <w:r w:rsidRPr="00FD2AF2">
              <w:rPr>
                <w:color w:val="000000" w:themeColor="text1"/>
                <w:sz w:val="24"/>
                <w:szCs w:val="24"/>
              </w:rPr>
              <w:t>1500,0</w:t>
            </w:r>
          </w:p>
        </w:tc>
      </w:tr>
      <w:tr w:rsidR="0077793E" w:rsidRPr="00FD2AF2" w14:paraId="09F1D5B6" w14:textId="77777777" w:rsidTr="002B5ECC">
        <w:trPr>
          <w:cantSplit/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E4CCAA" w14:textId="77777777" w:rsidR="0077793E" w:rsidRPr="00FD2AF2" w:rsidRDefault="0077793E" w:rsidP="0077793E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II. Расходы,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C7C69" w14:textId="38C3C455" w:rsidR="0077793E" w:rsidRPr="00FD2AF2" w:rsidRDefault="0077793E" w:rsidP="0077793E">
            <w:pPr>
              <w:ind w:firstLine="34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6771,6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D9C24" w14:textId="5EDFA8A2" w:rsidR="0077793E" w:rsidRPr="00FD2AF2" w:rsidRDefault="0077793E" w:rsidP="0077793E">
            <w:pPr>
              <w:ind w:firstLine="33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78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76</w:t>
            </w: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BDC4E" w14:textId="58286ABF" w:rsidR="0077793E" w:rsidRPr="00FD2AF2" w:rsidRDefault="0077793E" w:rsidP="0077793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299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7</w:t>
            </w: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F8444" w14:textId="14279103" w:rsidR="0077793E" w:rsidRPr="00FD2AF2" w:rsidRDefault="0077793E" w:rsidP="0077793E">
            <w:pPr>
              <w:ind w:firstLine="33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100</w:t>
            </w: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</w:tr>
      <w:tr w:rsidR="0077793E" w:rsidRPr="00FD2AF2" w14:paraId="3E4FBFA4" w14:textId="77777777" w:rsidTr="002B5ECC">
        <w:trPr>
          <w:cantSplit/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A052A7" w14:textId="77777777" w:rsidR="0077793E" w:rsidRPr="00FD2AF2" w:rsidRDefault="0077793E" w:rsidP="0077793E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III. Дефицит (-)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F989A" w14:textId="77777777" w:rsidR="0077793E" w:rsidRPr="00FD2AF2" w:rsidRDefault="0077793E" w:rsidP="0077793E">
            <w:pPr>
              <w:ind w:firstLine="34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E0DCE" w14:textId="77777777" w:rsidR="0077793E" w:rsidRPr="00FD2AF2" w:rsidRDefault="0077793E" w:rsidP="0077793E">
            <w:pPr>
              <w:ind w:firstLine="33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48B14" w14:textId="77777777" w:rsidR="0077793E" w:rsidRPr="00FD2AF2" w:rsidRDefault="0077793E" w:rsidP="0077793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83FAD" w14:textId="77777777" w:rsidR="0077793E" w:rsidRPr="00FD2AF2" w:rsidRDefault="0077793E" w:rsidP="0077793E">
            <w:pPr>
              <w:ind w:firstLine="33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77793E" w:rsidRPr="00FD2AF2" w14:paraId="42A987B0" w14:textId="77777777" w:rsidTr="002B5ECC">
        <w:trPr>
          <w:cantSplit/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477D0B8" w14:textId="77777777" w:rsidR="0077793E" w:rsidRPr="00FD2AF2" w:rsidRDefault="0077793E" w:rsidP="0077793E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VI</w:t>
            </w: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.Источники финансирования дефицита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EEA06" w14:textId="77777777" w:rsidR="0077793E" w:rsidRPr="00FD2AF2" w:rsidRDefault="0077793E" w:rsidP="0077793E">
            <w:pPr>
              <w:ind w:firstLine="34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4D773" w14:textId="77777777" w:rsidR="0077793E" w:rsidRPr="00FD2AF2" w:rsidRDefault="0077793E" w:rsidP="0077793E">
            <w:pPr>
              <w:ind w:firstLine="33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A2681" w14:textId="77777777" w:rsidR="0077793E" w:rsidRPr="00FD2AF2" w:rsidRDefault="0077793E" w:rsidP="0077793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3E087" w14:textId="77777777" w:rsidR="0077793E" w:rsidRPr="00FD2AF2" w:rsidRDefault="0077793E" w:rsidP="0077793E">
            <w:pPr>
              <w:ind w:firstLine="33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D2AF2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</w:tbl>
    <w:p w14:paraId="7CC75376" w14:textId="77777777" w:rsidR="00F90FF3" w:rsidRPr="00FD2AF2" w:rsidRDefault="00F90FF3" w:rsidP="008B080B">
      <w:pPr>
        <w:pStyle w:val="a4"/>
        <w:ind w:firstLine="709"/>
        <w:jc w:val="both"/>
        <w:rPr>
          <w:color w:val="000000" w:themeColor="text1"/>
          <w:sz w:val="16"/>
          <w:szCs w:val="16"/>
          <w:highlight w:val="green"/>
        </w:rPr>
      </w:pPr>
    </w:p>
    <w:p w14:paraId="05D9BE9F" w14:textId="77777777" w:rsidR="00FE087B" w:rsidRPr="00FD2AF2" w:rsidRDefault="00FE087B" w:rsidP="008B080B">
      <w:pPr>
        <w:pStyle w:val="a4"/>
        <w:ind w:firstLine="709"/>
        <w:jc w:val="both"/>
        <w:rPr>
          <w:color w:val="000000" w:themeColor="text1"/>
        </w:rPr>
      </w:pPr>
      <w:r w:rsidRPr="00FD2AF2">
        <w:rPr>
          <w:color w:val="000000" w:themeColor="text1"/>
        </w:rPr>
        <w:t>Расчет общего объема расходов местного бюджета осуществлен исходя из прогнозируемого объема налоговых и неналоговых доходов, с учетом соблюдения ограничений по муниципальному долгу, установленных бюджетным законодательством.</w:t>
      </w:r>
    </w:p>
    <w:p w14:paraId="0D728AD8" w14:textId="77777777" w:rsidR="00F90FF3" w:rsidRPr="00FD2AF2" w:rsidRDefault="001F2EAB" w:rsidP="008B080B">
      <w:pPr>
        <w:pStyle w:val="a4"/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>П</w:t>
      </w:r>
      <w:r w:rsidR="00F90FF3" w:rsidRPr="00FD2AF2">
        <w:rPr>
          <w:color w:val="000000" w:themeColor="text1"/>
          <w:szCs w:val="28"/>
        </w:rPr>
        <w:t xml:space="preserve">ри планировании </w:t>
      </w:r>
      <w:r w:rsidR="007E4F4C" w:rsidRPr="00FD2AF2">
        <w:rPr>
          <w:color w:val="000000" w:themeColor="text1"/>
        </w:rPr>
        <w:t>ме</w:t>
      </w:r>
      <w:r w:rsidR="00F90FF3" w:rsidRPr="00FD2AF2">
        <w:rPr>
          <w:color w:val="000000" w:themeColor="text1"/>
        </w:rPr>
        <w:t xml:space="preserve">стного бюджета учтены основные подходы формирования расходной части, которые обозначены ниже в настоящей пояснительной записке, </w:t>
      </w:r>
      <w:r w:rsidR="00F90FF3" w:rsidRPr="00FD2AF2">
        <w:rPr>
          <w:color w:val="000000" w:themeColor="text1"/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14:paraId="7E4532F8" w14:textId="1EAE3938" w:rsidR="00F90FF3" w:rsidRPr="00FD2AF2" w:rsidRDefault="00F90FF3" w:rsidP="008B080B">
      <w:pPr>
        <w:pStyle w:val="a4"/>
        <w:ind w:firstLine="709"/>
        <w:jc w:val="both"/>
        <w:rPr>
          <w:color w:val="000000" w:themeColor="text1"/>
        </w:rPr>
      </w:pPr>
      <w:r w:rsidRPr="00FD2AF2">
        <w:rPr>
          <w:color w:val="000000" w:themeColor="text1"/>
        </w:rPr>
        <w:t>В целях сопоставимости бюджетных данных анализ осуществляется в сравнении с показателями первоначально утвержденного бюджета на 20</w:t>
      </w:r>
      <w:r w:rsidR="008918C8" w:rsidRPr="00FD2AF2">
        <w:rPr>
          <w:color w:val="000000" w:themeColor="text1"/>
        </w:rPr>
        <w:t>2</w:t>
      </w:r>
      <w:r w:rsidR="00AF0B16" w:rsidRPr="00FD2AF2">
        <w:rPr>
          <w:color w:val="000000" w:themeColor="text1"/>
        </w:rPr>
        <w:t>4</w:t>
      </w:r>
      <w:r w:rsidRPr="00FD2AF2">
        <w:rPr>
          <w:color w:val="000000" w:themeColor="text1"/>
        </w:rPr>
        <w:t xml:space="preserve"> год </w:t>
      </w:r>
      <w:r w:rsidR="002B5ECC" w:rsidRPr="00FD2AF2">
        <w:rPr>
          <w:color w:val="000000" w:themeColor="text1"/>
          <w:szCs w:val="28"/>
        </w:rPr>
        <w:t>решением</w:t>
      </w:r>
      <w:r w:rsidR="007E4F4C" w:rsidRPr="00FD2AF2">
        <w:rPr>
          <w:color w:val="000000" w:themeColor="text1"/>
          <w:szCs w:val="28"/>
        </w:rPr>
        <w:t xml:space="preserve"> </w:t>
      </w:r>
      <w:r w:rsidR="002B5ECC" w:rsidRPr="00FD2AF2">
        <w:rPr>
          <w:color w:val="000000" w:themeColor="text1"/>
          <w:szCs w:val="28"/>
        </w:rPr>
        <w:t>Совета народных</w:t>
      </w:r>
      <w:r w:rsidR="007E4F4C" w:rsidRPr="00FD2AF2">
        <w:rPr>
          <w:color w:val="000000" w:themeColor="text1"/>
          <w:szCs w:val="28"/>
        </w:rPr>
        <w:t xml:space="preserve"> депутатов </w:t>
      </w:r>
      <w:r w:rsidR="00470FE1" w:rsidRPr="00FD2AF2">
        <w:rPr>
          <w:color w:val="000000" w:themeColor="text1"/>
          <w:szCs w:val="28"/>
        </w:rPr>
        <w:t>Кочетовского</w:t>
      </w:r>
      <w:r w:rsidR="007E4F4C" w:rsidRPr="00FD2AF2">
        <w:rPr>
          <w:color w:val="000000" w:themeColor="text1"/>
          <w:szCs w:val="28"/>
        </w:rPr>
        <w:t xml:space="preserve"> сельского поселения</w:t>
      </w:r>
      <w:r w:rsidRPr="00FD2AF2">
        <w:rPr>
          <w:color w:val="000000" w:themeColor="text1"/>
          <w:szCs w:val="28"/>
        </w:rPr>
        <w:t xml:space="preserve"> от 2</w:t>
      </w:r>
      <w:r w:rsidR="00AF0B16" w:rsidRPr="00FD2AF2">
        <w:rPr>
          <w:color w:val="000000" w:themeColor="text1"/>
          <w:szCs w:val="28"/>
        </w:rPr>
        <w:t>5</w:t>
      </w:r>
      <w:r w:rsidRPr="00FD2AF2">
        <w:rPr>
          <w:color w:val="000000" w:themeColor="text1"/>
          <w:szCs w:val="28"/>
        </w:rPr>
        <w:t xml:space="preserve"> декабря 20</w:t>
      </w:r>
      <w:r w:rsidR="00D877C2" w:rsidRPr="00FD2AF2">
        <w:rPr>
          <w:color w:val="000000" w:themeColor="text1"/>
          <w:szCs w:val="28"/>
        </w:rPr>
        <w:t>2</w:t>
      </w:r>
      <w:r w:rsidR="00AF0B16" w:rsidRPr="00FD2AF2">
        <w:rPr>
          <w:color w:val="000000" w:themeColor="text1"/>
          <w:szCs w:val="28"/>
        </w:rPr>
        <w:t>3</w:t>
      </w:r>
      <w:r w:rsidRPr="00FD2AF2">
        <w:rPr>
          <w:color w:val="000000" w:themeColor="text1"/>
          <w:szCs w:val="28"/>
        </w:rPr>
        <w:t xml:space="preserve"> года № </w:t>
      </w:r>
      <w:r w:rsidR="00AF0B16" w:rsidRPr="00FD2AF2">
        <w:rPr>
          <w:color w:val="000000" w:themeColor="text1"/>
          <w:szCs w:val="28"/>
        </w:rPr>
        <w:t>34</w:t>
      </w:r>
      <w:r w:rsidRPr="00FD2AF2">
        <w:rPr>
          <w:color w:val="000000" w:themeColor="text1"/>
        </w:rPr>
        <w:t>. Это обусловлено тем, что доходная и расходная часть бюджета в течение финансового года уточняется на сумму дополнительно поступающих</w:t>
      </w:r>
      <w:r w:rsidR="00E64E8C" w:rsidRPr="00FD2AF2">
        <w:rPr>
          <w:color w:val="000000" w:themeColor="text1"/>
        </w:rPr>
        <w:t xml:space="preserve"> </w:t>
      </w:r>
      <w:r w:rsidR="007E4F4C" w:rsidRPr="00FD2AF2">
        <w:rPr>
          <w:color w:val="000000" w:themeColor="text1"/>
        </w:rPr>
        <w:t>област</w:t>
      </w:r>
      <w:r w:rsidRPr="00FD2AF2">
        <w:rPr>
          <w:color w:val="000000" w:themeColor="text1"/>
        </w:rPr>
        <w:t xml:space="preserve">ных межбюджетных трансфертов, распределяемых в процессе исполнения </w:t>
      </w:r>
      <w:r w:rsidR="007E4F4C" w:rsidRPr="00FD2AF2">
        <w:rPr>
          <w:color w:val="000000" w:themeColor="text1"/>
        </w:rPr>
        <w:t>област</w:t>
      </w:r>
      <w:r w:rsidRPr="00FD2AF2">
        <w:rPr>
          <w:color w:val="000000" w:themeColor="text1"/>
        </w:rPr>
        <w:t xml:space="preserve">ного бюджета. </w:t>
      </w:r>
    </w:p>
    <w:p w14:paraId="3FC13E44" w14:textId="77777777" w:rsidR="00F90FF3" w:rsidRPr="00FD2AF2" w:rsidRDefault="00F90FF3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 xml:space="preserve">Основные показатели проекта </w:t>
      </w:r>
      <w:r w:rsidR="00C53C2E" w:rsidRPr="00FD2AF2">
        <w:rPr>
          <w:color w:val="000000" w:themeColor="text1"/>
          <w:szCs w:val="28"/>
        </w:rPr>
        <w:t>ме</w:t>
      </w:r>
      <w:r w:rsidRPr="00FD2AF2">
        <w:rPr>
          <w:color w:val="000000" w:themeColor="text1"/>
          <w:szCs w:val="28"/>
        </w:rPr>
        <w:t>стного бюджета по доходам и расходам представлены в приложении 1 к настоящей пояснительной записке.</w:t>
      </w:r>
    </w:p>
    <w:p w14:paraId="737E9F60" w14:textId="77777777" w:rsidR="00F253A3" w:rsidRPr="00FD2AF2" w:rsidRDefault="00F253A3" w:rsidP="008B080B">
      <w:pPr>
        <w:pStyle w:val="a4"/>
        <w:ind w:firstLine="709"/>
        <w:jc w:val="both"/>
        <w:rPr>
          <w:b/>
          <w:color w:val="000000" w:themeColor="text1"/>
          <w:szCs w:val="28"/>
        </w:rPr>
      </w:pPr>
      <w:bookmarkStart w:id="0" w:name="_Toc163642701"/>
    </w:p>
    <w:p w14:paraId="5BB51C8F" w14:textId="01077F17" w:rsidR="00557E06" w:rsidRPr="00FD2AF2" w:rsidRDefault="00F90FF3" w:rsidP="00EC3344">
      <w:pPr>
        <w:pStyle w:val="a4"/>
        <w:ind w:firstLine="709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  <w:lang w:val="en-US"/>
        </w:rPr>
        <w:t>III</w:t>
      </w:r>
      <w:r w:rsidRPr="00FD2AF2">
        <w:rPr>
          <w:b/>
          <w:color w:val="000000" w:themeColor="text1"/>
          <w:szCs w:val="28"/>
        </w:rPr>
        <w:t xml:space="preserve">. Доходы </w:t>
      </w:r>
      <w:r w:rsidR="009E78AC" w:rsidRPr="00FD2AF2">
        <w:rPr>
          <w:b/>
          <w:color w:val="000000" w:themeColor="text1"/>
          <w:szCs w:val="28"/>
        </w:rPr>
        <w:t>ме</w:t>
      </w:r>
      <w:r w:rsidRPr="00FD2AF2">
        <w:rPr>
          <w:b/>
          <w:color w:val="000000" w:themeColor="text1"/>
          <w:szCs w:val="28"/>
        </w:rPr>
        <w:t>стного бюджета на 20</w:t>
      </w:r>
      <w:r w:rsidR="000120AA" w:rsidRPr="00FD2AF2">
        <w:rPr>
          <w:b/>
          <w:color w:val="000000" w:themeColor="text1"/>
          <w:szCs w:val="28"/>
        </w:rPr>
        <w:t>2</w:t>
      </w:r>
      <w:r w:rsidR="00AF0B16" w:rsidRPr="00FD2AF2">
        <w:rPr>
          <w:b/>
          <w:color w:val="000000" w:themeColor="text1"/>
          <w:szCs w:val="28"/>
        </w:rPr>
        <w:t>5</w:t>
      </w:r>
      <w:r w:rsidRPr="00FD2AF2">
        <w:rPr>
          <w:b/>
          <w:color w:val="000000" w:themeColor="text1"/>
          <w:szCs w:val="28"/>
        </w:rPr>
        <w:t xml:space="preserve"> год</w:t>
      </w:r>
      <w:r w:rsidR="00557E06" w:rsidRPr="00FD2AF2">
        <w:rPr>
          <w:b/>
          <w:color w:val="000000" w:themeColor="text1"/>
          <w:szCs w:val="28"/>
        </w:rPr>
        <w:t xml:space="preserve"> и</w:t>
      </w:r>
    </w:p>
    <w:p w14:paraId="4E158F5C" w14:textId="20C140A2" w:rsidR="00F90FF3" w:rsidRPr="00FD2AF2" w:rsidRDefault="00557E06" w:rsidP="00EC3344">
      <w:pPr>
        <w:pStyle w:val="a4"/>
        <w:ind w:firstLine="709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</w:rPr>
        <w:t>на пл</w:t>
      </w:r>
      <w:r w:rsidR="0091176B" w:rsidRPr="00FD2AF2">
        <w:rPr>
          <w:b/>
          <w:color w:val="000000" w:themeColor="text1"/>
          <w:szCs w:val="28"/>
        </w:rPr>
        <w:t>ановый период 20</w:t>
      </w:r>
      <w:r w:rsidR="0004776C" w:rsidRPr="00FD2AF2">
        <w:rPr>
          <w:b/>
          <w:color w:val="000000" w:themeColor="text1"/>
          <w:szCs w:val="28"/>
        </w:rPr>
        <w:t>2</w:t>
      </w:r>
      <w:r w:rsidR="00AF0B16" w:rsidRPr="00FD2AF2">
        <w:rPr>
          <w:b/>
          <w:color w:val="000000" w:themeColor="text1"/>
          <w:szCs w:val="28"/>
        </w:rPr>
        <w:t>6</w:t>
      </w:r>
      <w:r w:rsidRPr="00FD2AF2">
        <w:rPr>
          <w:b/>
          <w:color w:val="000000" w:themeColor="text1"/>
          <w:szCs w:val="28"/>
        </w:rPr>
        <w:t xml:space="preserve"> и 20</w:t>
      </w:r>
      <w:r w:rsidR="0091176B" w:rsidRPr="00FD2AF2">
        <w:rPr>
          <w:b/>
          <w:color w:val="000000" w:themeColor="text1"/>
          <w:szCs w:val="28"/>
        </w:rPr>
        <w:t>2</w:t>
      </w:r>
      <w:r w:rsidR="00AF0B16" w:rsidRPr="00FD2AF2">
        <w:rPr>
          <w:b/>
          <w:color w:val="000000" w:themeColor="text1"/>
          <w:szCs w:val="28"/>
        </w:rPr>
        <w:t>7</w:t>
      </w:r>
      <w:r w:rsidRPr="00FD2AF2">
        <w:rPr>
          <w:b/>
          <w:color w:val="000000" w:themeColor="text1"/>
          <w:szCs w:val="28"/>
        </w:rPr>
        <w:t xml:space="preserve"> годов</w:t>
      </w:r>
    </w:p>
    <w:p w14:paraId="2C29AE77" w14:textId="77777777" w:rsidR="00F90FF3" w:rsidRPr="00FD2AF2" w:rsidRDefault="00F90FF3" w:rsidP="008B080B">
      <w:pPr>
        <w:pStyle w:val="a4"/>
        <w:ind w:firstLine="709"/>
        <w:jc w:val="both"/>
        <w:rPr>
          <w:b/>
          <w:color w:val="000000" w:themeColor="text1"/>
          <w:szCs w:val="28"/>
        </w:rPr>
      </w:pPr>
    </w:p>
    <w:p w14:paraId="5616D03D" w14:textId="3634E5DC" w:rsidR="00890E7D" w:rsidRPr="00FD2AF2" w:rsidRDefault="00890E7D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>Доходы местного бюджета предлагаются на 20</w:t>
      </w:r>
      <w:r w:rsidR="000120AA" w:rsidRPr="00FD2AF2">
        <w:rPr>
          <w:color w:val="000000" w:themeColor="text1"/>
          <w:szCs w:val="28"/>
        </w:rPr>
        <w:t>2</w:t>
      </w:r>
      <w:r w:rsidR="00AF0B16" w:rsidRPr="00FD2AF2">
        <w:rPr>
          <w:color w:val="000000" w:themeColor="text1"/>
          <w:szCs w:val="28"/>
        </w:rPr>
        <w:t>5</w:t>
      </w:r>
      <w:r w:rsidRPr="00FD2AF2">
        <w:rPr>
          <w:color w:val="000000" w:themeColor="text1"/>
          <w:szCs w:val="28"/>
        </w:rPr>
        <w:t xml:space="preserve"> год в общей сумме </w:t>
      </w:r>
      <w:r w:rsidR="00AF0B16" w:rsidRPr="00FD2AF2">
        <w:rPr>
          <w:color w:val="000000" w:themeColor="text1"/>
          <w:szCs w:val="28"/>
        </w:rPr>
        <w:t>78</w:t>
      </w:r>
      <w:r w:rsidR="0077793E">
        <w:rPr>
          <w:color w:val="000000" w:themeColor="text1"/>
          <w:szCs w:val="28"/>
        </w:rPr>
        <w:t>76</w:t>
      </w:r>
      <w:r w:rsidR="00AF0B16" w:rsidRPr="00FD2AF2">
        <w:rPr>
          <w:color w:val="000000" w:themeColor="text1"/>
          <w:szCs w:val="28"/>
        </w:rPr>
        <w:t>,</w:t>
      </w:r>
      <w:r w:rsidR="0077793E">
        <w:rPr>
          <w:color w:val="000000" w:themeColor="text1"/>
          <w:szCs w:val="28"/>
        </w:rPr>
        <w:t>2</w:t>
      </w:r>
      <w:r w:rsidRPr="00FD2AF2">
        <w:rPr>
          <w:color w:val="000000" w:themeColor="text1"/>
          <w:szCs w:val="28"/>
        </w:rPr>
        <w:t xml:space="preserve"> тыс. рублей, на 20</w:t>
      </w:r>
      <w:r w:rsidR="0004776C" w:rsidRPr="00FD2AF2">
        <w:rPr>
          <w:color w:val="000000" w:themeColor="text1"/>
          <w:szCs w:val="28"/>
        </w:rPr>
        <w:t>2</w:t>
      </w:r>
      <w:r w:rsidR="00AF0B16" w:rsidRPr="00FD2AF2">
        <w:rPr>
          <w:color w:val="000000" w:themeColor="text1"/>
          <w:szCs w:val="28"/>
        </w:rPr>
        <w:t>6</w:t>
      </w:r>
      <w:r w:rsidRPr="00FD2AF2">
        <w:rPr>
          <w:color w:val="000000" w:themeColor="text1"/>
          <w:szCs w:val="28"/>
        </w:rPr>
        <w:t xml:space="preserve"> – </w:t>
      </w:r>
      <w:r w:rsidR="00AF0B16" w:rsidRPr="00FD2AF2">
        <w:rPr>
          <w:color w:val="000000" w:themeColor="text1"/>
          <w:szCs w:val="28"/>
        </w:rPr>
        <w:t>299</w:t>
      </w:r>
      <w:r w:rsidR="0077793E">
        <w:rPr>
          <w:color w:val="000000" w:themeColor="text1"/>
          <w:szCs w:val="28"/>
        </w:rPr>
        <w:t>7</w:t>
      </w:r>
      <w:r w:rsidR="00AF0B16" w:rsidRPr="00FD2AF2">
        <w:rPr>
          <w:color w:val="000000" w:themeColor="text1"/>
          <w:szCs w:val="28"/>
        </w:rPr>
        <w:t>,</w:t>
      </w:r>
      <w:r w:rsidR="0077793E">
        <w:rPr>
          <w:color w:val="000000" w:themeColor="text1"/>
          <w:szCs w:val="28"/>
        </w:rPr>
        <w:t>7</w:t>
      </w:r>
      <w:r w:rsidRPr="00FD2AF2">
        <w:rPr>
          <w:color w:val="000000" w:themeColor="text1"/>
          <w:szCs w:val="28"/>
        </w:rPr>
        <w:t xml:space="preserve"> тыс. рублей, на 202</w:t>
      </w:r>
      <w:r w:rsidR="00AF0B16" w:rsidRPr="00FD2AF2">
        <w:rPr>
          <w:color w:val="000000" w:themeColor="text1"/>
          <w:szCs w:val="28"/>
        </w:rPr>
        <w:t>7</w:t>
      </w:r>
      <w:r w:rsidRPr="00FD2AF2">
        <w:rPr>
          <w:color w:val="000000" w:themeColor="text1"/>
          <w:szCs w:val="28"/>
        </w:rPr>
        <w:t xml:space="preserve"> – </w:t>
      </w:r>
      <w:r w:rsidR="00FD307E" w:rsidRPr="00FD2AF2">
        <w:rPr>
          <w:color w:val="000000" w:themeColor="text1"/>
          <w:szCs w:val="28"/>
        </w:rPr>
        <w:t>3</w:t>
      </w:r>
      <w:r w:rsidR="0077793E">
        <w:rPr>
          <w:color w:val="000000" w:themeColor="text1"/>
          <w:szCs w:val="28"/>
        </w:rPr>
        <w:t>100</w:t>
      </w:r>
      <w:r w:rsidR="00AF0B16" w:rsidRPr="00FD2AF2">
        <w:rPr>
          <w:color w:val="000000" w:themeColor="text1"/>
          <w:szCs w:val="28"/>
        </w:rPr>
        <w:t>,</w:t>
      </w:r>
      <w:r w:rsidR="0077793E">
        <w:rPr>
          <w:color w:val="000000" w:themeColor="text1"/>
          <w:szCs w:val="28"/>
        </w:rPr>
        <w:t>9</w:t>
      </w:r>
      <w:r w:rsidRPr="00FD2AF2">
        <w:rPr>
          <w:color w:val="000000" w:themeColor="text1"/>
          <w:szCs w:val="28"/>
        </w:rPr>
        <w:t xml:space="preserve"> тыс. рублей.</w:t>
      </w:r>
    </w:p>
    <w:p w14:paraId="443F992A" w14:textId="77777777" w:rsidR="00890E7D" w:rsidRPr="00FD2AF2" w:rsidRDefault="00890E7D" w:rsidP="008B080B">
      <w:pPr>
        <w:tabs>
          <w:tab w:val="left" w:pos="720"/>
        </w:tabs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>Прогнозируемый объем налоговых и неналоговых доходов местного бюджета сформирован с учетом данных главных администраторов доходов местного бюджета, рассчитанных в соответствии с Методиками прогнозирования поступлений.</w:t>
      </w:r>
    </w:p>
    <w:p w14:paraId="56E3B467" w14:textId="77777777" w:rsidR="00890E7D" w:rsidRPr="00FD2AF2" w:rsidRDefault="00890E7D" w:rsidP="008B080B">
      <w:pPr>
        <w:ind w:firstLine="709"/>
        <w:jc w:val="both"/>
        <w:rPr>
          <w:color w:val="000000" w:themeColor="text1"/>
          <w:szCs w:val="28"/>
        </w:rPr>
      </w:pPr>
    </w:p>
    <w:p w14:paraId="788CAC94" w14:textId="77777777" w:rsidR="00F90FF3" w:rsidRPr="00FD2AF2" w:rsidRDefault="00F90FF3" w:rsidP="00EC3344">
      <w:pPr>
        <w:ind w:firstLine="709"/>
        <w:jc w:val="center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</w:rPr>
        <w:t xml:space="preserve">Особенности формирования и основные характеристики налоговых и    неналоговых доходов </w:t>
      </w:r>
      <w:r w:rsidR="00587748" w:rsidRPr="00FD2AF2">
        <w:rPr>
          <w:b/>
          <w:color w:val="000000" w:themeColor="text1"/>
          <w:szCs w:val="28"/>
        </w:rPr>
        <w:t>местного</w:t>
      </w:r>
      <w:r w:rsidRPr="00FD2AF2">
        <w:rPr>
          <w:b/>
          <w:color w:val="000000" w:themeColor="text1"/>
          <w:szCs w:val="28"/>
        </w:rPr>
        <w:t xml:space="preserve"> бюджета</w:t>
      </w:r>
    </w:p>
    <w:p w14:paraId="47C5AFD0" w14:textId="77777777" w:rsidR="00F90FF3" w:rsidRPr="00FD2AF2" w:rsidRDefault="00F90FF3" w:rsidP="008B080B">
      <w:pPr>
        <w:ind w:firstLine="709"/>
        <w:jc w:val="both"/>
        <w:rPr>
          <w:b/>
          <w:color w:val="000000" w:themeColor="text1"/>
          <w:szCs w:val="28"/>
        </w:rPr>
      </w:pPr>
    </w:p>
    <w:p w14:paraId="05F696C2" w14:textId="63A11AB3" w:rsidR="00F36D9F" w:rsidRPr="00FD2AF2" w:rsidRDefault="00F90FF3" w:rsidP="008B080B">
      <w:pPr>
        <w:tabs>
          <w:tab w:val="left" w:pos="851"/>
        </w:tabs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 xml:space="preserve">Собственные доходы </w:t>
      </w:r>
      <w:r w:rsidR="002B5ECC" w:rsidRPr="00FD2AF2">
        <w:rPr>
          <w:color w:val="000000" w:themeColor="text1"/>
          <w:szCs w:val="28"/>
        </w:rPr>
        <w:t>местного</w:t>
      </w:r>
      <w:r w:rsidRPr="00FD2AF2">
        <w:rPr>
          <w:color w:val="000000" w:themeColor="text1"/>
          <w:szCs w:val="28"/>
        </w:rPr>
        <w:t xml:space="preserve"> бюджета </w:t>
      </w:r>
      <w:r w:rsidR="00587748" w:rsidRPr="00FD2AF2">
        <w:rPr>
          <w:color w:val="000000" w:themeColor="text1"/>
          <w:szCs w:val="28"/>
        </w:rPr>
        <w:t>поселения</w:t>
      </w:r>
      <w:r w:rsidRPr="00FD2AF2">
        <w:rPr>
          <w:color w:val="000000" w:themeColor="text1"/>
          <w:szCs w:val="28"/>
        </w:rPr>
        <w:t xml:space="preserve"> в 20</w:t>
      </w:r>
      <w:r w:rsidR="000120AA" w:rsidRPr="00FD2AF2">
        <w:rPr>
          <w:color w:val="000000" w:themeColor="text1"/>
          <w:szCs w:val="28"/>
        </w:rPr>
        <w:t>2</w:t>
      </w:r>
      <w:r w:rsidR="00AF0B16" w:rsidRPr="00FD2AF2">
        <w:rPr>
          <w:color w:val="000000" w:themeColor="text1"/>
          <w:szCs w:val="28"/>
        </w:rPr>
        <w:t>5</w:t>
      </w:r>
      <w:r w:rsidRPr="00FD2AF2">
        <w:rPr>
          <w:color w:val="000000" w:themeColor="text1"/>
          <w:szCs w:val="28"/>
        </w:rPr>
        <w:t xml:space="preserve"> году прогнозируются в объеме </w:t>
      </w:r>
      <w:r w:rsidR="00AF0B16" w:rsidRPr="00FD2AF2">
        <w:rPr>
          <w:color w:val="000000" w:themeColor="text1"/>
          <w:szCs w:val="28"/>
        </w:rPr>
        <w:t>1260</w:t>
      </w:r>
      <w:r w:rsidR="00D877C2" w:rsidRPr="00FD2AF2">
        <w:rPr>
          <w:color w:val="000000" w:themeColor="text1"/>
          <w:szCs w:val="28"/>
        </w:rPr>
        <w:t>,0</w:t>
      </w:r>
      <w:r w:rsidRPr="00FD2AF2">
        <w:rPr>
          <w:color w:val="000000" w:themeColor="text1"/>
          <w:szCs w:val="28"/>
        </w:rPr>
        <w:t xml:space="preserve"> </w:t>
      </w:r>
      <w:r w:rsidR="00587748" w:rsidRPr="00FD2AF2">
        <w:rPr>
          <w:color w:val="000000" w:themeColor="text1"/>
          <w:szCs w:val="28"/>
        </w:rPr>
        <w:t>тыс</w:t>
      </w:r>
      <w:r w:rsidRPr="00FD2AF2">
        <w:rPr>
          <w:color w:val="000000" w:themeColor="text1"/>
          <w:szCs w:val="28"/>
        </w:rPr>
        <w:t xml:space="preserve">. рублей. </w:t>
      </w:r>
      <w:r w:rsidR="00F36D9F" w:rsidRPr="00FD2AF2">
        <w:rPr>
          <w:color w:val="000000" w:themeColor="text1"/>
          <w:szCs w:val="28"/>
        </w:rPr>
        <w:t>В 20</w:t>
      </w:r>
      <w:r w:rsidR="0004776C" w:rsidRPr="00FD2AF2">
        <w:rPr>
          <w:color w:val="000000" w:themeColor="text1"/>
          <w:szCs w:val="28"/>
        </w:rPr>
        <w:t>2</w:t>
      </w:r>
      <w:r w:rsidR="00AF0B16" w:rsidRPr="00FD2AF2">
        <w:rPr>
          <w:color w:val="000000" w:themeColor="text1"/>
          <w:szCs w:val="28"/>
        </w:rPr>
        <w:t>6</w:t>
      </w:r>
      <w:r w:rsidR="00F36D9F" w:rsidRPr="00FD2AF2">
        <w:rPr>
          <w:color w:val="000000" w:themeColor="text1"/>
          <w:szCs w:val="28"/>
        </w:rPr>
        <w:t xml:space="preserve"> году прогноз составит </w:t>
      </w:r>
      <w:r w:rsidR="00AF0B16" w:rsidRPr="00FD2AF2">
        <w:rPr>
          <w:color w:val="000000" w:themeColor="text1"/>
          <w:szCs w:val="28"/>
        </w:rPr>
        <w:t>1338</w:t>
      </w:r>
      <w:r w:rsidR="00B21F38" w:rsidRPr="00FD2AF2">
        <w:rPr>
          <w:color w:val="000000" w:themeColor="text1"/>
          <w:szCs w:val="28"/>
        </w:rPr>
        <w:t>,0</w:t>
      </w:r>
      <w:r w:rsidR="008918C8" w:rsidRPr="00FD2AF2">
        <w:rPr>
          <w:color w:val="000000" w:themeColor="text1"/>
          <w:szCs w:val="28"/>
        </w:rPr>
        <w:t xml:space="preserve"> тыс. рублей</w:t>
      </w:r>
      <w:r w:rsidR="00F36D9F" w:rsidRPr="00FD2AF2">
        <w:rPr>
          <w:color w:val="000000" w:themeColor="text1"/>
          <w:szCs w:val="28"/>
        </w:rPr>
        <w:t>; в 20</w:t>
      </w:r>
      <w:r w:rsidR="0091176B" w:rsidRPr="00FD2AF2">
        <w:rPr>
          <w:color w:val="000000" w:themeColor="text1"/>
          <w:szCs w:val="28"/>
        </w:rPr>
        <w:t>2</w:t>
      </w:r>
      <w:r w:rsidR="00AF0B16" w:rsidRPr="00FD2AF2">
        <w:rPr>
          <w:color w:val="000000" w:themeColor="text1"/>
          <w:szCs w:val="28"/>
        </w:rPr>
        <w:t>7</w:t>
      </w:r>
      <w:r w:rsidR="00F36D9F" w:rsidRPr="00FD2AF2">
        <w:rPr>
          <w:color w:val="000000" w:themeColor="text1"/>
          <w:szCs w:val="28"/>
        </w:rPr>
        <w:t xml:space="preserve"> году – </w:t>
      </w:r>
      <w:r w:rsidR="00FD307E" w:rsidRPr="00FD2AF2">
        <w:rPr>
          <w:color w:val="000000" w:themeColor="text1"/>
          <w:szCs w:val="28"/>
        </w:rPr>
        <w:t>1</w:t>
      </w:r>
      <w:r w:rsidR="00AF0B16" w:rsidRPr="00FD2AF2">
        <w:rPr>
          <w:color w:val="000000" w:themeColor="text1"/>
          <w:szCs w:val="28"/>
        </w:rPr>
        <w:t>373</w:t>
      </w:r>
      <w:r w:rsidR="00C85186" w:rsidRPr="00FD2AF2">
        <w:rPr>
          <w:color w:val="000000" w:themeColor="text1"/>
          <w:szCs w:val="28"/>
        </w:rPr>
        <w:t>,0</w:t>
      </w:r>
      <w:r w:rsidR="00F36D9F" w:rsidRPr="00FD2AF2">
        <w:rPr>
          <w:color w:val="000000" w:themeColor="text1"/>
          <w:szCs w:val="28"/>
        </w:rPr>
        <w:t xml:space="preserve"> тыс. рублей.</w:t>
      </w:r>
    </w:p>
    <w:p w14:paraId="60023BEF" w14:textId="77777777" w:rsidR="0091176B" w:rsidRPr="00FD2AF2" w:rsidRDefault="0091176B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 xml:space="preserve">Параметры доходов </w:t>
      </w:r>
      <w:r w:rsidR="0096085F" w:rsidRPr="00FD2AF2">
        <w:rPr>
          <w:color w:val="000000" w:themeColor="text1"/>
          <w:szCs w:val="28"/>
        </w:rPr>
        <w:t>ме</w:t>
      </w:r>
      <w:r w:rsidRPr="00FD2AF2">
        <w:rPr>
          <w:color w:val="000000" w:themeColor="text1"/>
          <w:szCs w:val="28"/>
        </w:rPr>
        <w:t>стного бюджета приведены в приложении 2 к настоящей пояснительной записке.</w:t>
      </w:r>
    </w:p>
    <w:p w14:paraId="50C22726" w14:textId="70EDC158" w:rsidR="0091176B" w:rsidRPr="00FD2AF2" w:rsidRDefault="0091176B" w:rsidP="008B080B">
      <w:pPr>
        <w:tabs>
          <w:tab w:val="left" w:pos="0"/>
        </w:tabs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>При расчете прогнозируемого объема доходов учтены изменени</w:t>
      </w:r>
      <w:r w:rsidR="0096085F" w:rsidRPr="00FD2AF2">
        <w:rPr>
          <w:color w:val="000000" w:themeColor="text1"/>
          <w:szCs w:val="28"/>
        </w:rPr>
        <w:t>я</w:t>
      </w:r>
      <w:r w:rsidRPr="00FD2AF2">
        <w:rPr>
          <w:color w:val="000000" w:themeColor="text1"/>
          <w:szCs w:val="28"/>
        </w:rPr>
        <w:t xml:space="preserve"> бюджетного и налогового законодательства Российской Федерации, планируемые к введению с 1 января 20</w:t>
      </w:r>
      <w:r w:rsidR="000120AA" w:rsidRPr="00FD2AF2">
        <w:rPr>
          <w:color w:val="000000" w:themeColor="text1"/>
          <w:szCs w:val="28"/>
        </w:rPr>
        <w:t>2</w:t>
      </w:r>
      <w:r w:rsidR="00AF0B16" w:rsidRPr="00FD2AF2">
        <w:rPr>
          <w:color w:val="000000" w:themeColor="text1"/>
          <w:szCs w:val="28"/>
        </w:rPr>
        <w:t>4</w:t>
      </w:r>
      <w:r w:rsidRPr="00FD2AF2">
        <w:rPr>
          <w:color w:val="000000" w:themeColor="text1"/>
          <w:szCs w:val="28"/>
        </w:rPr>
        <w:t xml:space="preserve"> года:</w:t>
      </w:r>
    </w:p>
    <w:p w14:paraId="4364C927" w14:textId="77777777" w:rsidR="0096085F" w:rsidRPr="00FD2AF2" w:rsidRDefault="0091176B" w:rsidP="008B080B">
      <w:pPr>
        <w:tabs>
          <w:tab w:val="left" w:pos="0"/>
        </w:tabs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 xml:space="preserve"> </w:t>
      </w:r>
      <w:r w:rsidR="0096085F" w:rsidRPr="00FD2AF2">
        <w:rPr>
          <w:color w:val="000000" w:themeColor="text1"/>
          <w:szCs w:val="28"/>
        </w:rPr>
        <w:t xml:space="preserve">В объеме собственных доходов местного бюджета наибольший удельный вес занимают налоговые доходы. </w:t>
      </w:r>
    </w:p>
    <w:p w14:paraId="0C85A9AC" w14:textId="77777777" w:rsidR="0096085F" w:rsidRPr="00FD2AF2" w:rsidRDefault="0096085F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 xml:space="preserve">В общем объеме налоговых доходов </w:t>
      </w:r>
      <w:r w:rsidR="00F22462" w:rsidRPr="00FD2AF2">
        <w:rPr>
          <w:color w:val="000000" w:themeColor="text1"/>
          <w:szCs w:val="28"/>
        </w:rPr>
        <w:t xml:space="preserve">земельный налог занимает </w:t>
      </w:r>
      <w:r w:rsidR="00FD307E" w:rsidRPr="00FD2AF2">
        <w:rPr>
          <w:color w:val="000000" w:themeColor="text1"/>
          <w:szCs w:val="28"/>
        </w:rPr>
        <w:t>56,63</w:t>
      </w:r>
      <w:r w:rsidR="00FF38E0" w:rsidRPr="00FD2AF2">
        <w:rPr>
          <w:color w:val="000000" w:themeColor="text1"/>
          <w:szCs w:val="28"/>
        </w:rPr>
        <w:t xml:space="preserve"> </w:t>
      </w:r>
      <w:r w:rsidR="00F22462" w:rsidRPr="00FD2AF2">
        <w:rPr>
          <w:color w:val="000000" w:themeColor="text1"/>
          <w:szCs w:val="28"/>
        </w:rPr>
        <w:t xml:space="preserve">процентов, </w:t>
      </w:r>
      <w:r w:rsidR="00A47827" w:rsidRPr="00FD2AF2">
        <w:rPr>
          <w:color w:val="000000" w:themeColor="text1"/>
          <w:szCs w:val="28"/>
        </w:rPr>
        <w:t xml:space="preserve">налог на имущество </w:t>
      </w:r>
      <w:r w:rsidR="00FD307E" w:rsidRPr="00FD2AF2">
        <w:rPr>
          <w:color w:val="000000" w:themeColor="text1"/>
          <w:szCs w:val="28"/>
        </w:rPr>
        <w:t>40,42</w:t>
      </w:r>
      <w:r w:rsidR="00C85186" w:rsidRPr="00FD2AF2">
        <w:rPr>
          <w:color w:val="000000" w:themeColor="text1"/>
          <w:szCs w:val="28"/>
        </w:rPr>
        <w:t xml:space="preserve"> процентов</w:t>
      </w:r>
      <w:r w:rsidR="00FF38E0" w:rsidRPr="00FD2AF2">
        <w:rPr>
          <w:color w:val="000000" w:themeColor="text1"/>
          <w:szCs w:val="28"/>
        </w:rPr>
        <w:t xml:space="preserve">, </w:t>
      </w:r>
      <w:r w:rsidRPr="00FD2AF2">
        <w:rPr>
          <w:color w:val="000000" w:themeColor="text1"/>
          <w:szCs w:val="28"/>
        </w:rPr>
        <w:t xml:space="preserve">налог на доходы физических лиц </w:t>
      </w:r>
      <w:r w:rsidR="0004776C" w:rsidRPr="00FD2AF2">
        <w:rPr>
          <w:color w:val="000000" w:themeColor="text1"/>
          <w:szCs w:val="28"/>
        </w:rPr>
        <w:t>–</w:t>
      </w:r>
      <w:r w:rsidR="00F22462" w:rsidRPr="00FD2AF2">
        <w:rPr>
          <w:color w:val="000000" w:themeColor="text1"/>
          <w:szCs w:val="28"/>
        </w:rPr>
        <w:t xml:space="preserve"> </w:t>
      </w:r>
      <w:r w:rsidR="00FD307E" w:rsidRPr="00FD2AF2">
        <w:rPr>
          <w:color w:val="000000" w:themeColor="text1"/>
          <w:szCs w:val="28"/>
        </w:rPr>
        <w:t>1,3</w:t>
      </w:r>
      <w:r w:rsidRPr="00FD2AF2">
        <w:rPr>
          <w:color w:val="000000" w:themeColor="text1"/>
          <w:szCs w:val="28"/>
        </w:rPr>
        <w:t xml:space="preserve"> процентов.</w:t>
      </w:r>
    </w:p>
    <w:p w14:paraId="7ECAF06A" w14:textId="77777777" w:rsidR="00890E7D" w:rsidRPr="00FD2AF2" w:rsidRDefault="00890E7D" w:rsidP="008B080B">
      <w:pPr>
        <w:ind w:firstLine="709"/>
        <w:jc w:val="both"/>
        <w:rPr>
          <w:b/>
          <w:color w:val="000000" w:themeColor="text1"/>
          <w:szCs w:val="28"/>
        </w:rPr>
      </w:pPr>
    </w:p>
    <w:p w14:paraId="4A7616E8" w14:textId="77777777" w:rsidR="00F90FF3" w:rsidRPr="00FD2AF2" w:rsidRDefault="00F90FF3" w:rsidP="00EC3344">
      <w:pPr>
        <w:ind w:firstLine="709"/>
        <w:jc w:val="center"/>
        <w:rPr>
          <w:b/>
          <w:i/>
          <w:color w:val="000000" w:themeColor="text1"/>
          <w:szCs w:val="28"/>
        </w:rPr>
      </w:pPr>
      <w:r w:rsidRPr="00FD2AF2">
        <w:rPr>
          <w:b/>
          <w:i/>
          <w:color w:val="000000" w:themeColor="text1"/>
          <w:szCs w:val="28"/>
        </w:rPr>
        <w:t>Налог на доходы физических лиц</w:t>
      </w:r>
    </w:p>
    <w:p w14:paraId="2F599AA0" w14:textId="77777777" w:rsidR="00F90FF3" w:rsidRPr="00FD2AF2" w:rsidRDefault="00F90FF3" w:rsidP="008B080B">
      <w:pPr>
        <w:ind w:firstLine="709"/>
        <w:jc w:val="both"/>
        <w:rPr>
          <w:b/>
          <w:i/>
          <w:color w:val="000000" w:themeColor="text1"/>
          <w:szCs w:val="28"/>
        </w:rPr>
      </w:pPr>
    </w:p>
    <w:p w14:paraId="1B8DA586" w14:textId="48EB5E84" w:rsidR="00F90FF3" w:rsidRPr="00FD2AF2" w:rsidRDefault="00936F73" w:rsidP="008B080B">
      <w:pPr>
        <w:ind w:firstLine="709"/>
        <w:jc w:val="both"/>
        <w:rPr>
          <w:color w:val="000000" w:themeColor="text1"/>
        </w:rPr>
      </w:pPr>
      <w:r w:rsidRPr="00FD2AF2">
        <w:rPr>
          <w:color w:val="000000" w:themeColor="text1"/>
        </w:rPr>
        <w:t>Налог на доходы</w:t>
      </w:r>
      <w:r w:rsidR="00F90FF3" w:rsidRPr="00FD2AF2">
        <w:rPr>
          <w:color w:val="000000" w:themeColor="text1"/>
        </w:rPr>
        <w:t xml:space="preserve"> физических лиц в бюджет </w:t>
      </w:r>
      <w:r w:rsidR="00267D46" w:rsidRPr="00FD2AF2">
        <w:rPr>
          <w:color w:val="000000" w:themeColor="text1"/>
        </w:rPr>
        <w:t>поселения</w:t>
      </w:r>
      <w:r w:rsidR="00AD1911" w:rsidRPr="00FD2AF2">
        <w:rPr>
          <w:color w:val="000000" w:themeColor="text1"/>
        </w:rPr>
        <w:t xml:space="preserve"> на 20</w:t>
      </w:r>
      <w:r w:rsidR="006C5D1B" w:rsidRPr="00FD2AF2">
        <w:rPr>
          <w:color w:val="000000" w:themeColor="text1"/>
        </w:rPr>
        <w:t>2</w:t>
      </w:r>
      <w:r w:rsidR="00E814DB" w:rsidRPr="00FD2AF2">
        <w:rPr>
          <w:color w:val="000000" w:themeColor="text1"/>
        </w:rPr>
        <w:t>5</w:t>
      </w:r>
      <w:r w:rsidR="00F90FF3" w:rsidRPr="00FD2AF2">
        <w:rPr>
          <w:color w:val="000000" w:themeColor="text1"/>
        </w:rPr>
        <w:t xml:space="preserve"> год прогнозируется в сумме </w:t>
      </w:r>
      <w:r w:rsidR="003B1D30" w:rsidRPr="00FD2AF2">
        <w:rPr>
          <w:color w:val="000000" w:themeColor="text1"/>
        </w:rPr>
        <w:t>1</w:t>
      </w:r>
      <w:r w:rsidR="00E814DB" w:rsidRPr="00FD2AF2">
        <w:rPr>
          <w:color w:val="000000" w:themeColor="text1"/>
        </w:rPr>
        <w:t>3</w:t>
      </w:r>
      <w:r w:rsidR="00127864" w:rsidRPr="00FD2AF2">
        <w:rPr>
          <w:color w:val="000000" w:themeColor="text1"/>
        </w:rPr>
        <w:t>,0</w:t>
      </w:r>
      <w:r w:rsidR="00F90FF3" w:rsidRPr="00FD2AF2">
        <w:rPr>
          <w:color w:val="000000" w:themeColor="text1"/>
        </w:rPr>
        <w:t xml:space="preserve"> </w:t>
      </w:r>
      <w:r w:rsidR="00267D46" w:rsidRPr="00FD2AF2">
        <w:rPr>
          <w:color w:val="000000" w:themeColor="text1"/>
        </w:rPr>
        <w:t>тыс</w:t>
      </w:r>
      <w:r w:rsidR="00F90FF3" w:rsidRPr="00FD2AF2">
        <w:rPr>
          <w:color w:val="000000" w:themeColor="text1"/>
        </w:rPr>
        <w:t>. рублей</w:t>
      </w:r>
      <w:r w:rsidR="00F22462" w:rsidRPr="00FD2AF2">
        <w:rPr>
          <w:color w:val="000000" w:themeColor="text1"/>
          <w:szCs w:val="28"/>
        </w:rPr>
        <w:t xml:space="preserve"> и на плановый период 20</w:t>
      </w:r>
      <w:r w:rsidR="0004776C" w:rsidRPr="00FD2AF2">
        <w:rPr>
          <w:color w:val="000000" w:themeColor="text1"/>
          <w:szCs w:val="28"/>
        </w:rPr>
        <w:t>2</w:t>
      </w:r>
      <w:r w:rsidR="00E814DB" w:rsidRPr="00FD2AF2">
        <w:rPr>
          <w:color w:val="000000" w:themeColor="text1"/>
          <w:szCs w:val="28"/>
        </w:rPr>
        <w:t>6</w:t>
      </w:r>
      <w:r w:rsidR="00F22462" w:rsidRPr="00FD2AF2">
        <w:rPr>
          <w:color w:val="000000" w:themeColor="text1"/>
          <w:szCs w:val="28"/>
        </w:rPr>
        <w:t xml:space="preserve"> и 202</w:t>
      </w:r>
      <w:r w:rsidR="00E814DB" w:rsidRPr="00FD2AF2">
        <w:rPr>
          <w:color w:val="000000" w:themeColor="text1"/>
          <w:szCs w:val="28"/>
        </w:rPr>
        <w:t>7</w:t>
      </w:r>
      <w:r w:rsidR="00F22462" w:rsidRPr="00FD2AF2">
        <w:rPr>
          <w:color w:val="000000" w:themeColor="text1"/>
          <w:szCs w:val="28"/>
        </w:rPr>
        <w:t xml:space="preserve"> годов в сумме </w:t>
      </w:r>
      <w:r w:rsidR="003B1D30" w:rsidRPr="00FD2AF2">
        <w:rPr>
          <w:color w:val="000000" w:themeColor="text1"/>
          <w:szCs w:val="28"/>
        </w:rPr>
        <w:t>1</w:t>
      </w:r>
      <w:r w:rsidR="00E814DB" w:rsidRPr="00FD2AF2">
        <w:rPr>
          <w:color w:val="000000" w:themeColor="text1"/>
          <w:szCs w:val="28"/>
        </w:rPr>
        <w:t>4</w:t>
      </w:r>
      <w:r w:rsidR="00801E42" w:rsidRPr="00FD2AF2">
        <w:rPr>
          <w:color w:val="000000" w:themeColor="text1"/>
          <w:szCs w:val="28"/>
        </w:rPr>
        <w:t>,0</w:t>
      </w:r>
      <w:r w:rsidR="00F22462" w:rsidRPr="00FD2AF2">
        <w:rPr>
          <w:color w:val="000000" w:themeColor="text1"/>
          <w:szCs w:val="28"/>
        </w:rPr>
        <w:t xml:space="preserve"> тыс.</w:t>
      </w:r>
      <w:r w:rsidR="008918C8" w:rsidRPr="00FD2AF2">
        <w:rPr>
          <w:color w:val="000000" w:themeColor="text1"/>
          <w:szCs w:val="28"/>
        </w:rPr>
        <w:t xml:space="preserve"> </w:t>
      </w:r>
      <w:r w:rsidR="00F22462" w:rsidRPr="00FD2AF2">
        <w:rPr>
          <w:color w:val="000000" w:themeColor="text1"/>
          <w:szCs w:val="28"/>
        </w:rPr>
        <w:t xml:space="preserve">рублей и </w:t>
      </w:r>
      <w:r w:rsidR="000125A4" w:rsidRPr="00FD2AF2">
        <w:rPr>
          <w:color w:val="000000" w:themeColor="text1"/>
          <w:szCs w:val="28"/>
        </w:rPr>
        <w:t>1</w:t>
      </w:r>
      <w:r w:rsidR="00E814DB" w:rsidRPr="00FD2AF2">
        <w:rPr>
          <w:color w:val="000000" w:themeColor="text1"/>
          <w:szCs w:val="28"/>
        </w:rPr>
        <w:t>5</w:t>
      </w:r>
      <w:r w:rsidR="00801E42" w:rsidRPr="00FD2AF2">
        <w:rPr>
          <w:color w:val="000000" w:themeColor="text1"/>
          <w:szCs w:val="28"/>
        </w:rPr>
        <w:t>,0</w:t>
      </w:r>
      <w:r w:rsidR="00F22462" w:rsidRPr="00FD2AF2">
        <w:rPr>
          <w:color w:val="000000" w:themeColor="text1"/>
          <w:szCs w:val="28"/>
        </w:rPr>
        <w:t xml:space="preserve"> тыс. рублей соответственно</w:t>
      </w:r>
      <w:r w:rsidR="00F22462" w:rsidRPr="00FD2AF2">
        <w:rPr>
          <w:color w:val="000000" w:themeColor="text1"/>
        </w:rPr>
        <w:t>.</w:t>
      </w:r>
    </w:p>
    <w:p w14:paraId="2413BE67" w14:textId="3D1776DF" w:rsidR="00E10BB1" w:rsidRPr="00FD2AF2" w:rsidRDefault="00F90FF3" w:rsidP="008B080B">
      <w:pPr>
        <w:ind w:firstLine="709"/>
        <w:jc w:val="both"/>
        <w:rPr>
          <w:color w:val="000000" w:themeColor="text1"/>
        </w:rPr>
      </w:pPr>
      <w:r w:rsidRPr="00FD2AF2">
        <w:rPr>
          <w:color w:val="000000" w:themeColor="text1"/>
        </w:rPr>
        <w:t xml:space="preserve">В основу расчета поступления налога на доходы физических лиц принят прогноз доходов, подлежащих налогообложению, </w:t>
      </w:r>
      <w:r w:rsidR="00E10BB1" w:rsidRPr="00FD2AF2">
        <w:rPr>
          <w:color w:val="000000" w:themeColor="text1"/>
        </w:rPr>
        <w:t>в 20</w:t>
      </w:r>
      <w:r w:rsidR="006C5D1B" w:rsidRPr="00FD2AF2">
        <w:rPr>
          <w:color w:val="000000" w:themeColor="text1"/>
        </w:rPr>
        <w:t>2</w:t>
      </w:r>
      <w:r w:rsidR="00E814DB" w:rsidRPr="00FD2AF2">
        <w:rPr>
          <w:color w:val="000000" w:themeColor="text1"/>
        </w:rPr>
        <w:t>5</w:t>
      </w:r>
      <w:r w:rsidR="00E10BB1" w:rsidRPr="00FD2AF2">
        <w:rPr>
          <w:color w:val="000000" w:themeColor="text1"/>
        </w:rPr>
        <w:t xml:space="preserve"> году </w:t>
      </w:r>
      <w:r w:rsidRPr="00FD2AF2">
        <w:rPr>
          <w:color w:val="000000" w:themeColor="text1"/>
        </w:rPr>
        <w:t xml:space="preserve">в сумме </w:t>
      </w:r>
      <w:r w:rsidR="003B1D30" w:rsidRPr="00FD2AF2">
        <w:rPr>
          <w:color w:val="000000" w:themeColor="text1"/>
        </w:rPr>
        <w:t>4</w:t>
      </w:r>
      <w:r w:rsidR="00BC4E29" w:rsidRPr="00FD2AF2">
        <w:rPr>
          <w:color w:val="000000" w:themeColor="text1"/>
        </w:rPr>
        <w:t>821</w:t>
      </w:r>
      <w:r w:rsidR="00A4690E" w:rsidRPr="00FD2AF2">
        <w:rPr>
          <w:color w:val="000000" w:themeColor="text1"/>
        </w:rPr>
        <w:t>,0</w:t>
      </w:r>
      <w:r w:rsidRPr="00FD2AF2">
        <w:rPr>
          <w:color w:val="000000" w:themeColor="text1"/>
        </w:rPr>
        <w:t xml:space="preserve"> </w:t>
      </w:r>
      <w:r w:rsidR="00267D46" w:rsidRPr="00FD2AF2">
        <w:rPr>
          <w:color w:val="000000" w:themeColor="text1"/>
        </w:rPr>
        <w:t>тыс</w:t>
      </w:r>
      <w:r w:rsidRPr="00FD2AF2">
        <w:rPr>
          <w:color w:val="000000" w:themeColor="text1"/>
        </w:rPr>
        <w:t>. рублей</w:t>
      </w:r>
      <w:r w:rsidR="00E10BB1" w:rsidRPr="00FD2AF2">
        <w:rPr>
          <w:color w:val="000000" w:themeColor="text1"/>
          <w:szCs w:val="28"/>
        </w:rPr>
        <w:t xml:space="preserve"> и на плановый период 20</w:t>
      </w:r>
      <w:r w:rsidR="0004776C" w:rsidRPr="00FD2AF2">
        <w:rPr>
          <w:color w:val="000000" w:themeColor="text1"/>
          <w:szCs w:val="28"/>
        </w:rPr>
        <w:t>2</w:t>
      </w:r>
      <w:r w:rsidR="00E814DB" w:rsidRPr="00FD2AF2">
        <w:rPr>
          <w:color w:val="000000" w:themeColor="text1"/>
          <w:szCs w:val="28"/>
        </w:rPr>
        <w:t>6</w:t>
      </w:r>
      <w:r w:rsidR="000469B0" w:rsidRPr="00FD2AF2">
        <w:rPr>
          <w:color w:val="000000" w:themeColor="text1"/>
          <w:szCs w:val="28"/>
        </w:rPr>
        <w:t xml:space="preserve"> </w:t>
      </w:r>
      <w:r w:rsidR="00E10BB1" w:rsidRPr="00FD2AF2">
        <w:rPr>
          <w:color w:val="000000" w:themeColor="text1"/>
          <w:szCs w:val="28"/>
        </w:rPr>
        <w:t>и 202</w:t>
      </w:r>
      <w:r w:rsidR="00E814DB" w:rsidRPr="00FD2AF2">
        <w:rPr>
          <w:color w:val="000000" w:themeColor="text1"/>
          <w:szCs w:val="28"/>
        </w:rPr>
        <w:t>7</w:t>
      </w:r>
      <w:r w:rsidR="00E10BB1" w:rsidRPr="00FD2AF2">
        <w:rPr>
          <w:color w:val="000000" w:themeColor="text1"/>
          <w:szCs w:val="28"/>
        </w:rPr>
        <w:t xml:space="preserve"> годов в сумме </w:t>
      </w:r>
      <w:r w:rsidR="003B1D30" w:rsidRPr="00FD2AF2">
        <w:rPr>
          <w:color w:val="000000" w:themeColor="text1"/>
          <w:szCs w:val="28"/>
        </w:rPr>
        <w:t>52</w:t>
      </w:r>
      <w:r w:rsidR="00BC4E29" w:rsidRPr="00FD2AF2">
        <w:rPr>
          <w:color w:val="000000" w:themeColor="text1"/>
          <w:szCs w:val="28"/>
        </w:rPr>
        <w:t>21</w:t>
      </w:r>
      <w:r w:rsidR="000469B0" w:rsidRPr="00FD2AF2">
        <w:rPr>
          <w:color w:val="000000" w:themeColor="text1"/>
        </w:rPr>
        <w:t xml:space="preserve"> </w:t>
      </w:r>
      <w:r w:rsidR="00E10BB1" w:rsidRPr="00FD2AF2">
        <w:rPr>
          <w:color w:val="000000" w:themeColor="text1"/>
          <w:szCs w:val="28"/>
        </w:rPr>
        <w:t>тыс.</w:t>
      </w:r>
      <w:r w:rsidR="008918C8" w:rsidRPr="00FD2AF2">
        <w:rPr>
          <w:color w:val="000000" w:themeColor="text1"/>
          <w:szCs w:val="28"/>
        </w:rPr>
        <w:t xml:space="preserve"> </w:t>
      </w:r>
      <w:r w:rsidR="00E10BB1" w:rsidRPr="00FD2AF2">
        <w:rPr>
          <w:color w:val="000000" w:themeColor="text1"/>
          <w:szCs w:val="28"/>
        </w:rPr>
        <w:t xml:space="preserve">рублей и </w:t>
      </w:r>
      <w:r w:rsidR="003B1D30" w:rsidRPr="00FD2AF2">
        <w:rPr>
          <w:color w:val="000000" w:themeColor="text1"/>
          <w:szCs w:val="28"/>
        </w:rPr>
        <w:t>56</w:t>
      </w:r>
      <w:r w:rsidR="00BC4E29" w:rsidRPr="00FD2AF2">
        <w:rPr>
          <w:color w:val="000000" w:themeColor="text1"/>
          <w:szCs w:val="28"/>
        </w:rPr>
        <w:t>47</w:t>
      </w:r>
      <w:r w:rsidR="00A4690E" w:rsidRPr="00FD2AF2">
        <w:rPr>
          <w:color w:val="000000" w:themeColor="text1"/>
        </w:rPr>
        <w:t>,0</w:t>
      </w:r>
      <w:r w:rsidR="00E10BB1" w:rsidRPr="00FD2AF2">
        <w:rPr>
          <w:color w:val="000000" w:themeColor="text1"/>
          <w:szCs w:val="28"/>
        </w:rPr>
        <w:t xml:space="preserve"> тыс. рублей соответственно</w:t>
      </w:r>
      <w:r w:rsidR="00E10BB1" w:rsidRPr="00FD2AF2">
        <w:rPr>
          <w:color w:val="000000" w:themeColor="text1"/>
        </w:rPr>
        <w:t>.</w:t>
      </w:r>
    </w:p>
    <w:p w14:paraId="247C3C27" w14:textId="77777777" w:rsidR="00F90FF3" w:rsidRPr="00FD2AF2" w:rsidRDefault="00F90FF3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</w:rPr>
        <w:t xml:space="preserve"> При расчете прогноза налогового потенциала по налогу на доходы физических лиц применялись средняя репрезентативная налоговая ставка</w:t>
      </w:r>
      <w:r w:rsidR="00AD1911" w:rsidRPr="00FD2AF2">
        <w:rPr>
          <w:color w:val="000000" w:themeColor="text1"/>
        </w:rPr>
        <w:t xml:space="preserve"> – 13,0%</w:t>
      </w:r>
      <w:r w:rsidRPr="00FD2AF2">
        <w:rPr>
          <w:color w:val="000000" w:themeColor="text1"/>
          <w:szCs w:val="28"/>
        </w:rPr>
        <w:t>.</w:t>
      </w:r>
    </w:p>
    <w:p w14:paraId="4D1C69A0" w14:textId="77777777" w:rsidR="004842DD" w:rsidRPr="00FD2AF2" w:rsidRDefault="004842DD" w:rsidP="00EC3344">
      <w:pPr>
        <w:ind w:firstLine="709"/>
        <w:jc w:val="center"/>
        <w:rPr>
          <w:b/>
          <w:i/>
          <w:color w:val="000000" w:themeColor="text1"/>
          <w:szCs w:val="28"/>
        </w:rPr>
      </w:pPr>
      <w:r w:rsidRPr="00FD2AF2">
        <w:rPr>
          <w:b/>
          <w:i/>
          <w:color w:val="000000" w:themeColor="text1"/>
          <w:szCs w:val="28"/>
        </w:rPr>
        <w:t>Налог на имущество физических лиц</w:t>
      </w:r>
    </w:p>
    <w:p w14:paraId="560D0793" w14:textId="77777777" w:rsidR="00D946C6" w:rsidRPr="00FD2AF2" w:rsidRDefault="00D946C6" w:rsidP="00EC3344">
      <w:pPr>
        <w:ind w:firstLine="709"/>
        <w:jc w:val="center"/>
        <w:rPr>
          <w:b/>
          <w:i/>
          <w:color w:val="000000" w:themeColor="text1"/>
          <w:szCs w:val="28"/>
        </w:rPr>
      </w:pPr>
    </w:p>
    <w:p w14:paraId="4CE8742F" w14:textId="02B8CBAB" w:rsidR="00E10BB1" w:rsidRPr="00FD2AF2" w:rsidRDefault="00E10BB1" w:rsidP="008B080B">
      <w:pPr>
        <w:ind w:firstLine="709"/>
        <w:jc w:val="both"/>
        <w:rPr>
          <w:color w:val="000000" w:themeColor="text1"/>
        </w:rPr>
      </w:pPr>
      <w:r w:rsidRPr="00FD2AF2">
        <w:rPr>
          <w:color w:val="000000" w:themeColor="text1"/>
        </w:rPr>
        <w:t xml:space="preserve"> При расчете оценки налогового потенциала по налогу на имущество физических лиц на 20</w:t>
      </w:r>
      <w:r w:rsidR="00936F73" w:rsidRPr="00FD2AF2">
        <w:rPr>
          <w:color w:val="000000" w:themeColor="text1"/>
        </w:rPr>
        <w:t>2</w:t>
      </w:r>
      <w:r w:rsidR="00823FD4" w:rsidRPr="00FD2AF2">
        <w:rPr>
          <w:color w:val="000000" w:themeColor="text1"/>
        </w:rPr>
        <w:t>5</w:t>
      </w:r>
      <w:r w:rsidR="00677DDD" w:rsidRPr="00FD2AF2">
        <w:rPr>
          <w:color w:val="000000" w:themeColor="text1"/>
        </w:rPr>
        <w:t xml:space="preserve"> -</w:t>
      </w:r>
      <w:r w:rsidRPr="00FD2AF2">
        <w:rPr>
          <w:color w:val="000000" w:themeColor="text1"/>
        </w:rPr>
        <w:t xml:space="preserve"> 202</w:t>
      </w:r>
      <w:r w:rsidR="00823FD4" w:rsidRPr="00FD2AF2">
        <w:rPr>
          <w:color w:val="000000" w:themeColor="text1"/>
        </w:rPr>
        <w:t>7</w:t>
      </w:r>
      <w:r w:rsidRPr="00FD2AF2">
        <w:rPr>
          <w:color w:val="000000" w:themeColor="text1"/>
        </w:rPr>
        <w:t xml:space="preserve"> годы применялись:</w:t>
      </w:r>
    </w:p>
    <w:p w14:paraId="0CBE0A7D" w14:textId="77777777" w:rsidR="001D0A68" w:rsidRPr="00FD2AF2" w:rsidRDefault="00E10BB1" w:rsidP="008B080B">
      <w:pPr>
        <w:ind w:firstLine="709"/>
        <w:jc w:val="both"/>
        <w:rPr>
          <w:color w:val="000000" w:themeColor="text1"/>
        </w:rPr>
      </w:pPr>
      <w:r w:rsidRPr="00FD2AF2">
        <w:rPr>
          <w:color w:val="000000" w:themeColor="text1"/>
        </w:rPr>
        <w:t xml:space="preserve">кадастровая стоимость </w:t>
      </w:r>
      <w:r w:rsidR="001D0A68" w:rsidRPr="00FD2AF2">
        <w:rPr>
          <w:color w:val="000000" w:themeColor="text1"/>
          <w:szCs w:val="28"/>
        </w:rPr>
        <w:t xml:space="preserve">жилых домов, квартир, комнат, объектов незавершенного строительства в случае, если проектируемым назначением таких объектов является жилой дом, единых недвижимых комплексов, в состав </w:t>
      </w:r>
      <w:r w:rsidR="001D0A68" w:rsidRPr="00FD2AF2">
        <w:rPr>
          <w:color w:val="000000" w:themeColor="text1"/>
          <w:szCs w:val="28"/>
        </w:rPr>
        <w:lastRenderedPageBreak/>
        <w:t>которых входит хотя бы о</w:t>
      </w:r>
      <w:r w:rsidR="00127864" w:rsidRPr="00FD2AF2">
        <w:rPr>
          <w:color w:val="000000" w:themeColor="text1"/>
          <w:szCs w:val="28"/>
        </w:rPr>
        <w:t>дин жилой дом, гаражей и машино</w:t>
      </w:r>
      <w:r w:rsidR="001D0A68" w:rsidRPr="00FD2AF2">
        <w:rPr>
          <w:color w:val="000000" w:themeColor="text1"/>
          <w:szCs w:val="28"/>
        </w:rPr>
        <w:t>мест, хозяйственных строений или сооружений</w:t>
      </w:r>
      <w:r w:rsidRPr="00FD2AF2">
        <w:rPr>
          <w:color w:val="000000" w:themeColor="text1"/>
        </w:rPr>
        <w:t>, принадлежащих гражданам на праве собственности</w:t>
      </w:r>
      <w:r w:rsidR="001D0A68" w:rsidRPr="00FD2AF2">
        <w:rPr>
          <w:color w:val="000000" w:themeColor="text1"/>
        </w:rPr>
        <w:t xml:space="preserve">; </w:t>
      </w:r>
      <w:r w:rsidRPr="00FD2AF2">
        <w:rPr>
          <w:color w:val="000000" w:themeColor="text1"/>
        </w:rPr>
        <w:t xml:space="preserve"> </w:t>
      </w:r>
    </w:p>
    <w:p w14:paraId="71A527F6" w14:textId="77777777" w:rsidR="00E10BB1" w:rsidRPr="00FD2AF2" w:rsidRDefault="001D0A68" w:rsidP="008B080B">
      <w:pPr>
        <w:ind w:firstLine="709"/>
        <w:jc w:val="both"/>
        <w:rPr>
          <w:color w:val="000000" w:themeColor="text1"/>
        </w:rPr>
      </w:pPr>
      <w:r w:rsidRPr="00FD2AF2">
        <w:rPr>
          <w:color w:val="000000" w:themeColor="text1"/>
        </w:rPr>
        <w:t xml:space="preserve"> кадастровая стоимость комнат до 10 кв. метров, квартир до 20 кв. метров и жилых домов до 50 кв. метров;</w:t>
      </w:r>
    </w:p>
    <w:p w14:paraId="67FAFE4D" w14:textId="77777777" w:rsidR="00E10BB1" w:rsidRPr="00FD2AF2" w:rsidRDefault="00E10BB1" w:rsidP="008B080B">
      <w:pPr>
        <w:ind w:firstLine="709"/>
        <w:jc w:val="both"/>
        <w:rPr>
          <w:color w:val="000000" w:themeColor="text1"/>
        </w:rPr>
      </w:pPr>
      <w:r w:rsidRPr="00FD2AF2">
        <w:rPr>
          <w:color w:val="000000" w:themeColor="text1"/>
        </w:rPr>
        <w:t>ставка налога на имущество физических лиц;</w:t>
      </w:r>
    </w:p>
    <w:p w14:paraId="22FACC95" w14:textId="77777777" w:rsidR="001D0A68" w:rsidRPr="00FD2AF2" w:rsidRDefault="001D0A68" w:rsidP="008B080B">
      <w:pPr>
        <w:ind w:firstLine="709"/>
        <w:jc w:val="both"/>
        <w:rPr>
          <w:color w:val="000000" w:themeColor="text1"/>
        </w:rPr>
      </w:pPr>
      <w:r w:rsidRPr="00FD2AF2">
        <w:rPr>
          <w:color w:val="000000" w:themeColor="text1"/>
        </w:rPr>
        <w:t>кадастровая стоимость льготируемых объектов не</w:t>
      </w:r>
      <w:r w:rsidR="00413203" w:rsidRPr="00FD2AF2">
        <w:rPr>
          <w:color w:val="000000" w:themeColor="text1"/>
        </w:rPr>
        <w:t>д</w:t>
      </w:r>
      <w:r w:rsidRPr="00FD2AF2">
        <w:rPr>
          <w:color w:val="000000" w:themeColor="text1"/>
        </w:rPr>
        <w:t>вижимости</w:t>
      </w:r>
      <w:r w:rsidR="008918C8" w:rsidRPr="00FD2AF2">
        <w:rPr>
          <w:color w:val="000000" w:themeColor="text1"/>
        </w:rPr>
        <w:t>.</w:t>
      </w:r>
    </w:p>
    <w:p w14:paraId="0A87263B" w14:textId="28940877" w:rsidR="001D0A68" w:rsidRPr="00FD2AF2" w:rsidRDefault="00E10BB1" w:rsidP="008B080B">
      <w:pPr>
        <w:ind w:firstLine="709"/>
        <w:jc w:val="both"/>
        <w:rPr>
          <w:color w:val="000000" w:themeColor="text1"/>
        </w:rPr>
      </w:pPr>
      <w:r w:rsidRPr="00FD2AF2">
        <w:rPr>
          <w:color w:val="000000" w:themeColor="text1"/>
        </w:rPr>
        <w:t>Поступления налога на имущество физических лиц, в местный бюджет на</w:t>
      </w:r>
      <w:r w:rsidR="00677DDD" w:rsidRPr="00FD2AF2">
        <w:rPr>
          <w:color w:val="000000" w:themeColor="text1"/>
        </w:rPr>
        <w:t xml:space="preserve"> 20</w:t>
      </w:r>
      <w:r w:rsidR="00936F73" w:rsidRPr="00FD2AF2">
        <w:rPr>
          <w:color w:val="000000" w:themeColor="text1"/>
        </w:rPr>
        <w:t>2</w:t>
      </w:r>
      <w:r w:rsidR="00823FD4" w:rsidRPr="00FD2AF2">
        <w:rPr>
          <w:color w:val="000000" w:themeColor="text1"/>
        </w:rPr>
        <w:t>5</w:t>
      </w:r>
      <w:r w:rsidR="00677DDD" w:rsidRPr="00FD2AF2">
        <w:rPr>
          <w:color w:val="000000" w:themeColor="text1"/>
        </w:rPr>
        <w:t xml:space="preserve"> год в сумме – </w:t>
      </w:r>
      <w:r w:rsidR="00823FD4" w:rsidRPr="00FD2AF2">
        <w:rPr>
          <w:color w:val="000000" w:themeColor="text1"/>
        </w:rPr>
        <w:t>27</w:t>
      </w:r>
      <w:r w:rsidR="00801E42" w:rsidRPr="00FD2AF2">
        <w:rPr>
          <w:color w:val="000000" w:themeColor="text1"/>
        </w:rPr>
        <w:t>,0</w:t>
      </w:r>
      <w:r w:rsidR="00677DDD" w:rsidRPr="00FD2AF2">
        <w:rPr>
          <w:color w:val="000000" w:themeColor="text1"/>
        </w:rPr>
        <w:t xml:space="preserve"> тыс. рублей, на</w:t>
      </w:r>
      <w:r w:rsidRPr="00FD2AF2">
        <w:rPr>
          <w:color w:val="000000" w:themeColor="text1"/>
        </w:rPr>
        <w:t xml:space="preserve"> </w:t>
      </w:r>
      <w:r w:rsidR="001D0A68" w:rsidRPr="00FD2AF2">
        <w:rPr>
          <w:color w:val="000000" w:themeColor="text1"/>
          <w:szCs w:val="28"/>
        </w:rPr>
        <w:t>20</w:t>
      </w:r>
      <w:r w:rsidR="00936F73" w:rsidRPr="00FD2AF2">
        <w:rPr>
          <w:color w:val="000000" w:themeColor="text1"/>
          <w:szCs w:val="28"/>
        </w:rPr>
        <w:t>2</w:t>
      </w:r>
      <w:r w:rsidR="00823FD4" w:rsidRPr="00FD2AF2">
        <w:rPr>
          <w:color w:val="000000" w:themeColor="text1"/>
          <w:szCs w:val="28"/>
        </w:rPr>
        <w:t>6</w:t>
      </w:r>
      <w:r w:rsidR="001D0A68" w:rsidRPr="00FD2AF2">
        <w:rPr>
          <w:color w:val="000000" w:themeColor="text1"/>
          <w:szCs w:val="28"/>
        </w:rPr>
        <w:t xml:space="preserve"> и 202</w:t>
      </w:r>
      <w:r w:rsidR="00823FD4" w:rsidRPr="00FD2AF2">
        <w:rPr>
          <w:color w:val="000000" w:themeColor="text1"/>
          <w:szCs w:val="28"/>
        </w:rPr>
        <w:t>7</w:t>
      </w:r>
      <w:r w:rsidR="001D0A68" w:rsidRPr="00FD2AF2">
        <w:rPr>
          <w:color w:val="000000" w:themeColor="text1"/>
          <w:szCs w:val="28"/>
        </w:rPr>
        <w:t xml:space="preserve"> годов в сумме </w:t>
      </w:r>
      <w:r w:rsidR="00823FD4" w:rsidRPr="00FD2AF2">
        <w:rPr>
          <w:color w:val="000000" w:themeColor="text1"/>
          <w:szCs w:val="28"/>
        </w:rPr>
        <w:t>28</w:t>
      </w:r>
      <w:r w:rsidR="00801E42" w:rsidRPr="00FD2AF2">
        <w:rPr>
          <w:color w:val="000000" w:themeColor="text1"/>
          <w:szCs w:val="28"/>
        </w:rPr>
        <w:t>,0</w:t>
      </w:r>
      <w:r w:rsidR="001D0A68" w:rsidRPr="00FD2AF2">
        <w:rPr>
          <w:color w:val="000000" w:themeColor="text1"/>
          <w:szCs w:val="28"/>
        </w:rPr>
        <w:t xml:space="preserve"> тыс.рублей и </w:t>
      </w:r>
      <w:r w:rsidR="00823FD4" w:rsidRPr="00FD2AF2">
        <w:rPr>
          <w:color w:val="000000" w:themeColor="text1"/>
          <w:szCs w:val="28"/>
        </w:rPr>
        <w:t>3</w:t>
      </w:r>
      <w:r w:rsidR="00AD43EB" w:rsidRPr="00FD2AF2">
        <w:rPr>
          <w:color w:val="000000" w:themeColor="text1"/>
          <w:szCs w:val="28"/>
        </w:rPr>
        <w:t>1</w:t>
      </w:r>
      <w:r w:rsidR="00801E42" w:rsidRPr="00FD2AF2">
        <w:rPr>
          <w:color w:val="000000" w:themeColor="text1"/>
          <w:szCs w:val="28"/>
        </w:rPr>
        <w:t>,0</w:t>
      </w:r>
      <w:r w:rsidR="001D0A68" w:rsidRPr="00FD2AF2">
        <w:rPr>
          <w:color w:val="000000" w:themeColor="text1"/>
          <w:szCs w:val="28"/>
        </w:rPr>
        <w:t xml:space="preserve"> тыс. рублей соответственно</w:t>
      </w:r>
      <w:r w:rsidR="001D0A68" w:rsidRPr="00FD2AF2">
        <w:rPr>
          <w:color w:val="000000" w:themeColor="text1"/>
        </w:rPr>
        <w:t>.</w:t>
      </w:r>
    </w:p>
    <w:p w14:paraId="7DD25E73" w14:textId="77777777" w:rsidR="000E0775" w:rsidRPr="00FD2AF2" w:rsidRDefault="000E0775" w:rsidP="00EC3344">
      <w:pPr>
        <w:tabs>
          <w:tab w:val="left" w:pos="851"/>
        </w:tabs>
        <w:ind w:firstLine="709"/>
        <w:jc w:val="center"/>
        <w:rPr>
          <w:color w:val="000000" w:themeColor="text1"/>
          <w:szCs w:val="28"/>
        </w:rPr>
      </w:pPr>
    </w:p>
    <w:p w14:paraId="0A7E6AC0" w14:textId="77777777" w:rsidR="004842DD" w:rsidRPr="00FD2AF2" w:rsidRDefault="004842DD" w:rsidP="00EC3344">
      <w:pPr>
        <w:ind w:firstLine="709"/>
        <w:jc w:val="center"/>
        <w:rPr>
          <w:b/>
          <w:i/>
          <w:color w:val="000000" w:themeColor="text1"/>
          <w:szCs w:val="28"/>
        </w:rPr>
      </w:pPr>
      <w:r w:rsidRPr="00FD2AF2">
        <w:rPr>
          <w:b/>
          <w:i/>
          <w:color w:val="000000" w:themeColor="text1"/>
          <w:szCs w:val="28"/>
        </w:rPr>
        <w:t>Земельный налог</w:t>
      </w:r>
    </w:p>
    <w:p w14:paraId="2ED1FCBA" w14:textId="77777777" w:rsidR="004842DD" w:rsidRPr="00FD2AF2" w:rsidRDefault="004842DD" w:rsidP="00EC3344">
      <w:pPr>
        <w:ind w:firstLine="709"/>
        <w:jc w:val="center"/>
        <w:rPr>
          <w:b/>
          <w:i/>
          <w:color w:val="000000" w:themeColor="text1"/>
          <w:szCs w:val="28"/>
          <w:highlight w:val="green"/>
        </w:rPr>
      </w:pPr>
    </w:p>
    <w:p w14:paraId="48D92F28" w14:textId="0E717491" w:rsidR="000E0775" w:rsidRPr="00FD2AF2" w:rsidRDefault="004842DD" w:rsidP="008B080B">
      <w:pPr>
        <w:ind w:firstLine="709"/>
        <w:jc w:val="both"/>
        <w:rPr>
          <w:color w:val="000000" w:themeColor="text1"/>
        </w:rPr>
      </w:pPr>
      <w:r w:rsidRPr="00FD2AF2">
        <w:rPr>
          <w:color w:val="000000" w:themeColor="text1"/>
          <w:szCs w:val="28"/>
        </w:rPr>
        <w:t xml:space="preserve"> </w:t>
      </w:r>
      <w:r w:rsidRPr="00FD2AF2">
        <w:rPr>
          <w:color w:val="000000" w:themeColor="text1"/>
        </w:rPr>
        <w:t xml:space="preserve">Оценка налогового потенциала по </w:t>
      </w:r>
      <w:r w:rsidRPr="00FD2AF2">
        <w:rPr>
          <w:color w:val="000000" w:themeColor="text1"/>
          <w:szCs w:val="28"/>
        </w:rPr>
        <w:t xml:space="preserve">земельному налогу в местный бюджет </w:t>
      </w:r>
      <w:r w:rsidR="001D0A68" w:rsidRPr="00FD2AF2">
        <w:rPr>
          <w:color w:val="000000" w:themeColor="text1"/>
        </w:rPr>
        <w:t>на 20</w:t>
      </w:r>
      <w:r w:rsidR="00936F73" w:rsidRPr="00FD2AF2">
        <w:rPr>
          <w:color w:val="000000" w:themeColor="text1"/>
        </w:rPr>
        <w:t>2</w:t>
      </w:r>
      <w:r w:rsidR="00D36BF9" w:rsidRPr="00FD2AF2">
        <w:rPr>
          <w:color w:val="000000" w:themeColor="text1"/>
        </w:rPr>
        <w:t>5</w:t>
      </w:r>
      <w:r w:rsidR="001D0A68" w:rsidRPr="00FD2AF2">
        <w:rPr>
          <w:color w:val="000000" w:themeColor="text1"/>
        </w:rPr>
        <w:t xml:space="preserve"> год прогнозируется в сумме </w:t>
      </w:r>
      <w:r w:rsidR="00D36BF9" w:rsidRPr="00FD2AF2">
        <w:rPr>
          <w:color w:val="000000" w:themeColor="text1"/>
        </w:rPr>
        <w:t>1117</w:t>
      </w:r>
      <w:r w:rsidR="00AD43EB" w:rsidRPr="00FD2AF2">
        <w:rPr>
          <w:color w:val="000000" w:themeColor="text1"/>
        </w:rPr>
        <w:t>,</w:t>
      </w:r>
      <w:r w:rsidR="00936F73" w:rsidRPr="00FD2AF2">
        <w:rPr>
          <w:color w:val="000000" w:themeColor="text1"/>
        </w:rPr>
        <w:t>0</w:t>
      </w:r>
      <w:r w:rsidR="001D0A68" w:rsidRPr="00FD2AF2">
        <w:rPr>
          <w:color w:val="000000" w:themeColor="text1"/>
        </w:rPr>
        <w:t xml:space="preserve"> тыс. рублей</w:t>
      </w:r>
      <w:r w:rsidR="001D0A68" w:rsidRPr="00FD2AF2">
        <w:rPr>
          <w:color w:val="000000" w:themeColor="text1"/>
          <w:szCs w:val="28"/>
        </w:rPr>
        <w:t xml:space="preserve"> и на плановый период 20</w:t>
      </w:r>
      <w:r w:rsidR="00677DDD" w:rsidRPr="00FD2AF2">
        <w:rPr>
          <w:color w:val="000000" w:themeColor="text1"/>
          <w:szCs w:val="28"/>
        </w:rPr>
        <w:t>2</w:t>
      </w:r>
      <w:r w:rsidR="00D36BF9" w:rsidRPr="00FD2AF2">
        <w:rPr>
          <w:color w:val="000000" w:themeColor="text1"/>
          <w:szCs w:val="28"/>
        </w:rPr>
        <w:t>6</w:t>
      </w:r>
      <w:r w:rsidR="001D0A68" w:rsidRPr="00FD2AF2">
        <w:rPr>
          <w:color w:val="000000" w:themeColor="text1"/>
          <w:szCs w:val="28"/>
        </w:rPr>
        <w:t xml:space="preserve"> и 202</w:t>
      </w:r>
      <w:r w:rsidR="00D36BF9" w:rsidRPr="00FD2AF2">
        <w:rPr>
          <w:color w:val="000000" w:themeColor="text1"/>
          <w:szCs w:val="28"/>
        </w:rPr>
        <w:t>7</w:t>
      </w:r>
      <w:r w:rsidR="001D0A68" w:rsidRPr="00FD2AF2">
        <w:rPr>
          <w:color w:val="000000" w:themeColor="text1"/>
          <w:szCs w:val="28"/>
        </w:rPr>
        <w:t xml:space="preserve"> годов в сумме</w:t>
      </w:r>
      <w:r w:rsidR="00841FA2" w:rsidRPr="00FD2AF2">
        <w:rPr>
          <w:color w:val="000000" w:themeColor="text1"/>
          <w:szCs w:val="28"/>
        </w:rPr>
        <w:t>1193</w:t>
      </w:r>
      <w:r w:rsidR="00936F73" w:rsidRPr="00FD2AF2">
        <w:rPr>
          <w:color w:val="000000" w:themeColor="text1"/>
        </w:rPr>
        <w:t>,0</w:t>
      </w:r>
      <w:r w:rsidR="00F13B0E" w:rsidRPr="00FD2AF2">
        <w:rPr>
          <w:color w:val="000000" w:themeColor="text1"/>
        </w:rPr>
        <w:t xml:space="preserve"> </w:t>
      </w:r>
      <w:r w:rsidR="001D0A68" w:rsidRPr="00FD2AF2">
        <w:rPr>
          <w:color w:val="000000" w:themeColor="text1"/>
          <w:szCs w:val="28"/>
        </w:rPr>
        <w:t>тыс.</w:t>
      </w:r>
      <w:r w:rsidR="00D36BF9" w:rsidRPr="00FD2AF2">
        <w:rPr>
          <w:color w:val="000000" w:themeColor="text1"/>
          <w:szCs w:val="28"/>
        </w:rPr>
        <w:t xml:space="preserve"> </w:t>
      </w:r>
      <w:r w:rsidR="001D0A68" w:rsidRPr="00FD2AF2">
        <w:rPr>
          <w:color w:val="000000" w:themeColor="text1"/>
          <w:szCs w:val="28"/>
        </w:rPr>
        <w:t xml:space="preserve">рублей и </w:t>
      </w:r>
      <w:r w:rsidR="00841FA2" w:rsidRPr="00FD2AF2">
        <w:rPr>
          <w:color w:val="000000" w:themeColor="text1"/>
          <w:szCs w:val="28"/>
        </w:rPr>
        <w:t>1224</w:t>
      </w:r>
      <w:r w:rsidR="00936F73" w:rsidRPr="00FD2AF2">
        <w:rPr>
          <w:color w:val="000000" w:themeColor="text1"/>
        </w:rPr>
        <w:t>,0</w:t>
      </w:r>
      <w:r w:rsidR="00F13B0E" w:rsidRPr="00FD2AF2">
        <w:rPr>
          <w:color w:val="000000" w:themeColor="text1"/>
        </w:rPr>
        <w:t xml:space="preserve"> </w:t>
      </w:r>
      <w:r w:rsidR="001D0A68" w:rsidRPr="00FD2AF2">
        <w:rPr>
          <w:color w:val="000000" w:themeColor="text1"/>
          <w:szCs w:val="28"/>
        </w:rPr>
        <w:t>тыс. рублей соответственно</w:t>
      </w:r>
      <w:r w:rsidR="001D0A68" w:rsidRPr="00FD2AF2">
        <w:rPr>
          <w:color w:val="000000" w:themeColor="text1"/>
        </w:rPr>
        <w:t>.</w:t>
      </w:r>
    </w:p>
    <w:p w14:paraId="4EF2E53A" w14:textId="77777777" w:rsidR="009C1357" w:rsidRPr="00FD2AF2" w:rsidRDefault="009C1357" w:rsidP="008B080B">
      <w:pPr>
        <w:ind w:firstLine="709"/>
        <w:jc w:val="both"/>
        <w:rPr>
          <w:color w:val="000000" w:themeColor="text1"/>
        </w:rPr>
      </w:pPr>
      <w:r w:rsidRPr="00FD2AF2">
        <w:rPr>
          <w:color w:val="000000" w:themeColor="text1"/>
        </w:rPr>
        <w:t>При расчете земельного налога учитывались положения Федерального закона от 26.03.2022 № 67-ФЗ «О внесении изменений в части первую и вторую Налогового кодекса Российской Федерации и статью вторую Федерального закона «О внесении изменений в часть вторую Налогового кодекса Российской Федерации»».</w:t>
      </w:r>
    </w:p>
    <w:p w14:paraId="5750B7CA" w14:textId="77777777" w:rsidR="004842DD" w:rsidRPr="00FD2AF2" w:rsidRDefault="004842DD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>Оценка налогового потенциала по земельному налогу производится методом прямого счета.</w:t>
      </w:r>
    </w:p>
    <w:p w14:paraId="4EA7926E" w14:textId="77777777" w:rsidR="0005069A" w:rsidRPr="00FD2AF2" w:rsidRDefault="004842DD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>При расчете оценки налогового потенциала по земельному налогу применялись</w:t>
      </w:r>
      <w:r w:rsidR="0005069A" w:rsidRPr="00FD2AF2">
        <w:rPr>
          <w:color w:val="000000" w:themeColor="text1"/>
          <w:szCs w:val="28"/>
        </w:rPr>
        <w:t xml:space="preserve">:   </w:t>
      </w:r>
    </w:p>
    <w:p w14:paraId="0DA95BD5" w14:textId="77777777" w:rsidR="0005069A" w:rsidRPr="00FD2AF2" w:rsidRDefault="004335AF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>о</w:t>
      </w:r>
      <w:r w:rsidR="004842DD" w:rsidRPr="00FD2AF2">
        <w:rPr>
          <w:color w:val="000000" w:themeColor="text1"/>
          <w:szCs w:val="28"/>
        </w:rPr>
        <w:t>бщая кадастровая стоимость земельных участков</w:t>
      </w:r>
      <w:r w:rsidR="0005069A" w:rsidRPr="00FD2AF2">
        <w:rPr>
          <w:color w:val="000000" w:themeColor="text1"/>
          <w:szCs w:val="28"/>
        </w:rPr>
        <w:t>;</w:t>
      </w:r>
    </w:p>
    <w:p w14:paraId="3534B400" w14:textId="77777777" w:rsidR="0005069A" w:rsidRPr="00FD2AF2" w:rsidRDefault="004842DD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>ставка земельного налога</w:t>
      </w:r>
      <w:r w:rsidR="0005069A" w:rsidRPr="00FD2AF2">
        <w:rPr>
          <w:color w:val="000000" w:themeColor="text1"/>
          <w:szCs w:val="28"/>
        </w:rPr>
        <w:t>;</w:t>
      </w:r>
    </w:p>
    <w:p w14:paraId="41EA31A0" w14:textId="77777777" w:rsidR="0005069A" w:rsidRPr="00FD2AF2" w:rsidRDefault="0005069A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</w:rPr>
        <w:t>кадастровая стоимость льготируемых земельных участков</w:t>
      </w:r>
      <w:r w:rsidR="00677DDD" w:rsidRPr="00FD2AF2">
        <w:rPr>
          <w:color w:val="000000" w:themeColor="text1"/>
        </w:rPr>
        <w:t>.</w:t>
      </w:r>
      <w:r w:rsidR="004842DD" w:rsidRPr="00FD2AF2">
        <w:rPr>
          <w:color w:val="000000" w:themeColor="text1"/>
          <w:szCs w:val="28"/>
        </w:rPr>
        <w:t xml:space="preserve">  </w:t>
      </w:r>
    </w:p>
    <w:p w14:paraId="507EA7DB" w14:textId="77777777" w:rsidR="000469B0" w:rsidRPr="00FD2AF2" w:rsidRDefault="000469B0" w:rsidP="008B080B">
      <w:pPr>
        <w:ind w:firstLine="709"/>
        <w:jc w:val="both"/>
        <w:rPr>
          <w:color w:val="000000" w:themeColor="text1"/>
          <w:szCs w:val="28"/>
        </w:rPr>
      </w:pPr>
    </w:p>
    <w:p w14:paraId="25FA6982" w14:textId="77777777" w:rsidR="00F90FF3" w:rsidRPr="00FD2AF2" w:rsidRDefault="00F90FF3" w:rsidP="00EC3344">
      <w:pPr>
        <w:ind w:firstLine="709"/>
        <w:jc w:val="center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</w:rPr>
        <w:t>Неналоговые доходы</w:t>
      </w:r>
    </w:p>
    <w:p w14:paraId="12AE57C0" w14:textId="77777777" w:rsidR="00EC3344" w:rsidRPr="00FD2AF2" w:rsidRDefault="00EC3344" w:rsidP="00EC3344">
      <w:pPr>
        <w:ind w:firstLine="709"/>
        <w:jc w:val="center"/>
        <w:rPr>
          <w:b/>
          <w:i/>
          <w:color w:val="000000" w:themeColor="text1"/>
          <w:szCs w:val="28"/>
        </w:rPr>
      </w:pPr>
    </w:p>
    <w:p w14:paraId="45692B14" w14:textId="77777777" w:rsidR="00F90FF3" w:rsidRPr="00FD2AF2" w:rsidRDefault="00F90FF3" w:rsidP="00EC3344">
      <w:pPr>
        <w:ind w:firstLine="709"/>
        <w:jc w:val="center"/>
        <w:rPr>
          <w:b/>
          <w:i/>
          <w:color w:val="000000" w:themeColor="text1"/>
          <w:szCs w:val="28"/>
        </w:rPr>
      </w:pPr>
      <w:r w:rsidRPr="00FD2AF2">
        <w:rPr>
          <w:b/>
          <w:i/>
          <w:color w:val="000000" w:themeColor="text1"/>
          <w:szCs w:val="28"/>
        </w:rPr>
        <w:t>Доходы от использования имущества, находящегося в</w:t>
      </w:r>
    </w:p>
    <w:p w14:paraId="6EA67F4C" w14:textId="77777777" w:rsidR="00F90FF3" w:rsidRPr="00FD2AF2" w:rsidRDefault="00F90FF3" w:rsidP="00EC3344">
      <w:pPr>
        <w:ind w:firstLine="709"/>
        <w:jc w:val="center"/>
        <w:rPr>
          <w:b/>
          <w:i/>
          <w:color w:val="000000" w:themeColor="text1"/>
          <w:szCs w:val="28"/>
        </w:rPr>
      </w:pPr>
      <w:r w:rsidRPr="00FD2AF2">
        <w:rPr>
          <w:b/>
          <w:i/>
          <w:color w:val="000000" w:themeColor="text1"/>
          <w:szCs w:val="28"/>
        </w:rPr>
        <w:t xml:space="preserve">муниципальной собственности </w:t>
      </w:r>
      <w:r w:rsidR="00470FE1" w:rsidRPr="00FD2AF2">
        <w:rPr>
          <w:b/>
          <w:i/>
          <w:color w:val="000000" w:themeColor="text1"/>
          <w:szCs w:val="28"/>
        </w:rPr>
        <w:t>Кочетовского</w:t>
      </w:r>
      <w:r w:rsidR="00940F13" w:rsidRPr="00FD2AF2">
        <w:rPr>
          <w:b/>
          <w:i/>
          <w:color w:val="000000" w:themeColor="text1"/>
          <w:szCs w:val="28"/>
        </w:rPr>
        <w:t xml:space="preserve"> сельского поселения</w:t>
      </w:r>
    </w:p>
    <w:p w14:paraId="046E6912" w14:textId="77777777" w:rsidR="00F90FF3" w:rsidRPr="00FD2AF2" w:rsidRDefault="00F90FF3" w:rsidP="00EC3344">
      <w:pPr>
        <w:pStyle w:val="12"/>
        <w:ind w:left="0" w:firstLine="709"/>
        <w:jc w:val="center"/>
        <w:rPr>
          <w:rFonts w:cs="Arial"/>
          <w:color w:val="000000" w:themeColor="text1"/>
          <w:sz w:val="28"/>
          <w:szCs w:val="28"/>
        </w:rPr>
      </w:pPr>
    </w:p>
    <w:p w14:paraId="1AC17EBB" w14:textId="52588E5C" w:rsidR="00F90FF3" w:rsidRPr="00FD2AF2" w:rsidRDefault="00F90FF3" w:rsidP="008B080B">
      <w:pPr>
        <w:pStyle w:val="12"/>
        <w:ind w:left="0" w:firstLine="709"/>
        <w:jc w:val="both"/>
        <w:rPr>
          <w:rFonts w:cs="Arial"/>
          <w:color w:val="000000" w:themeColor="text1"/>
          <w:sz w:val="28"/>
          <w:szCs w:val="28"/>
        </w:rPr>
      </w:pPr>
      <w:r w:rsidRPr="00FD2AF2">
        <w:rPr>
          <w:rFonts w:cs="Arial"/>
          <w:color w:val="000000" w:themeColor="text1"/>
          <w:sz w:val="28"/>
          <w:szCs w:val="20"/>
        </w:rPr>
        <w:t xml:space="preserve">Доходы от использования имущества, находящегося в </w:t>
      </w:r>
      <w:r w:rsidR="00940F13" w:rsidRPr="00FD2AF2">
        <w:rPr>
          <w:rFonts w:cs="Arial"/>
          <w:color w:val="000000" w:themeColor="text1"/>
          <w:sz w:val="28"/>
          <w:szCs w:val="20"/>
        </w:rPr>
        <w:t xml:space="preserve">муниципальной </w:t>
      </w:r>
      <w:r w:rsidRPr="00FD2AF2">
        <w:rPr>
          <w:rFonts w:cs="Arial"/>
          <w:color w:val="000000" w:themeColor="text1"/>
          <w:sz w:val="28"/>
          <w:szCs w:val="20"/>
        </w:rPr>
        <w:t xml:space="preserve">собственности </w:t>
      </w:r>
      <w:r w:rsidR="00470FE1" w:rsidRPr="00FD2AF2">
        <w:rPr>
          <w:rFonts w:cs="Arial"/>
          <w:color w:val="000000" w:themeColor="text1"/>
          <w:sz w:val="28"/>
          <w:szCs w:val="20"/>
        </w:rPr>
        <w:t>Кочетовского</w:t>
      </w:r>
      <w:r w:rsidR="00940F13" w:rsidRPr="00FD2AF2">
        <w:rPr>
          <w:rFonts w:cs="Arial"/>
          <w:color w:val="000000" w:themeColor="text1"/>
          <w:sz w:val="28"/>
          <w:szCs w:val="20"/>
        </w:rPr>
        <w:t xml:space="preserve"> сельского </w:t>
      </w:r>
      <w:r w:rsidR="00940F13" w:rsidRPr="00FD2AF2">
        <w:rPr>
          <w:rFonts w:cs="Arial"/>
          <w:color w:val="000000" w:themeColor="text1"/>
          <w:sz w:val="28"/>
          <w:szCs w:val="28"/>
        </w:rPr>
        <w:t>поселения</w:t>
      </w:r>
      <w:r w:rsidR="0020589B" w:rsidRPr="00FD2AF2">
        <w:rPr>
          <w:color w:val="000000" w:themeColor="text1"/>
          <w:sz w:val="28"/>
          <w:szCs w:val="28"/>
        </w:rPr>
        <w:t xml:space="preserve"> прогнозируется в сумме </w:t>
      </w:r>
      <w:r w:rsidR="00841FA2" w:rsidRPr="00FD2AF2">
        <w:rPr>
          <w:color w:val="000000" w:themeColor="text1"/>
          <w:sz w:val="28"/>
          <w:szCs w:val="28"/>
        </w:rPr>
        <w:t>99</w:t>
      </w:r>
      <w:r w:rsidR="004335AF" w:rsidRPr="00FD2AF2">
        <w:rPr>
          <w:color w:val="000000" w:themeColor="text1"/>
          <w:sz w:val="28"/>
          <w:szCs w:val="28"/>
        </w:rPr>
        <w:t>,0</w:t>
      </w:r>
      <w:r w:rsidR="0020589B" w:rsidRPr="00FD2AF2">
        <w:rPr>
          <w:color w:val="000000" w:themeColor="text1"/>
          <w:sz w:val="28"/>
          <w:szCs w:val="28"/>
        </w:rPr>
        <w:t xml:space="preserve"> тыс. рублей </w:t>
      </w:r>
      <w:r w:rsidR="004335AF" w:rsidRPr="00FD2AF2">
        <w:rPr>
          <w:color w:val="000000" w:themeColor="text1"/>
          <w:sz w:val="28"/>
          <w:szCs w:val="28"/>
        </w:rPr>
        <w:t>ежегодно</w:t>
      </w:r>
      <w:r w:rsidR="0020589B" w:rsidRPr="00FD2AF2">
        <w:rPr>
          <w:color w:val="000000" w:themeColor="text1"/>
          <w:sz w:val="28"/>
          <w:szCs w:val="28"/>
        </w:rPr>
        <w:t>.</w:t>
      </w:r>
    </w:p>
    <w:p w14:paraId="0C277F57" w14:textId="297B339B" w:rsidR="004335AF" w:rsidRPr="00FD2AF2" w:rsidRDefault="00F90FF3" w:rsidP="00EE7D07">
      <w:pPr>
        <w:pStyle w:val="12"/>
        <w:ind w:left="0" w:firstLine="709"/>
        <w:jc w:val="both"/>
        <w:rPr>
          <w:color w:val="000000" w:themeColor="text1"/>
          <w:sz w:val="28"/>
          <w:szCs w:val="28"/>
        </w:rPr>
      </w:pPr>
      <w:r w:rsidRPr="00FD2AF2">
        <w:rPr>
          <w:rFonts w:cs="Arial"/>
          <w:color w:val="000000" w:themeColor="text1"/>
          <w:sz w:val="28"/>
          <w:szCs w:val="20"/>
        </w:rPr>
        <w:t xml:space="preserve">В составе доходов от использования имущества, находящегося в </w:t>
      </w:r>
      <w:r w:rsidR="00C7673B" w:rsidRPr="00FD2AF2">
        <w:rPr>
          <w:rFonts w:cs="Arial"/>
          <w:color w:val="000000" w:themeColor="text1"/>
          <w:sz w:val="28"/>
          <w:szCs w:val="20"/>
        </w:rPr>
        <w:t>муниципаль</w:t>
      </w:r>
      <w:r w:rsidRPr="00FD2AF2">
        <w:rPr>
          <w:rFonts w:cs="Arial"/>
          <w:color w:val="000000" w:themeColor="text1"/>
          <w:sz w:val="28"/>
          <w:szCs w:val="20"/>
        </w:rPr>
        <w:t xml:space="preserve">ной собственности </w:t>
      </w:r>
      <w:r w:rsidR="00470FE1" w:rsidRPr="00FD2AF2">
        <w:rPr>
          <w:rFonts w:cs="Arial"/>
          <w:color w:val="000000" w:themeColor="text1"/>
          <w:sz w:val="28"/>
          <w:szCs w:val="20"/>
        </w:rPr>
        <w:t>Кочетовского</w:t>
      </w:r>
      <w:r w:rsidR="00C7673B" w:rsidRPr="00FD2AF2">
        <w:rPr>
          <w:rFonts w:cs="Arial"/>
          <w:color w:val="000000" w:themeColor="text1"/>
          <w:sz w:val="28"/>
          <w:szCs w:val="20"/>
        </w:rPr>
        <w:t xml:space="preserve"> сельского поселения</w:t>
      </w:r>
      <w:r w:rsidRPr="00FD2AF2">
        <w:rPr>
          <w:rFonts w:cs="Arial"/>
          <w:color w:val="000000" w:themeColor="text1"/>
          <w:sz w:val="28"/>
          <w:szCs w:val="20"/>
        </w:rPr>
        <w:t>, учтены</w:t>
      </w:r>
      <w:r w:rsidR="004335AF" w:rsidRPr="00FD2AF2">
        <w:rPr>
          <w:rFonts w:cs="Arial"/>
          <w:color w:val="000000" w:themeColor="text1"/>
          <w:sz w:val="28"/>
          <w:szCs w:val="20"/>
        </w:rPr>
        <w:t xml:space="preserve"> </w:t>
      </w:r>
      <w:r w:rsidRPr="00FD2AF2">
        <w:rPr>
          <w:rFonts w:cs="Arial"/>
          <w:color w:val="000000" w:themeColor="text1"/>
          <w:sz w:val="28"/>
          <w:szCs w:val="20"/>
        </w:rPr>
        <w:t>доходы, получаемые в виде</w:t>
      </w:r>
      <w:r w:rsidRPr="00FD2AF2">
        <w:rPr>
          <w:color w:val="000000" w:themeColor="text1"/>
          <w:sz w:val="28"/>
        </w:rPr>
        <w:t xml:space="preserve"> арендной </w:t>
      </w:r>
      <w:r w:rsidRPr="00FD2AF2">
        <w:rPr>
          <w:color w:val="000000" w:themeColor="text1"/>
          <w:sz w:val="28"/>
          <w:szCs w:val="28"/>
        </w:rPr>
        <w:t>платы</w:t>
      </w:r>
      <w:r w:rsidR="005A218F" w:rsidRPr="00FD2AF2">
        <w:rPr>
          <w:color w:val="000000" w:themeColor="text1"/>
          <w:sz w:val="28"/>
          <w:szCs w:val="28"/>
        </w:rPr>
        <w:t xml:space="preserve"> за земли – </w:t>
      </w:r>
      <w:r w:rsidR="00841FA2" w:rsidRPr="00FD2AF2">
        <w:rPr>
          <w:color w:val="000000" w:themeColor="text1"/>
          <w:sz w:val="28"/>
          <w:szCs w:val="28"/>
        </w:rPr>
        <w:t>99</w:t>
      </w:r>
      <w:r w:rsidR="00EE7D07" w:rsidRPr="00FD2AF2">
        <w:rPr>
          <w:color w:val="000000" w:themeColor="text1"/>
          <w:sz w:val="28"/>
          <w:szCs w:val="28"/>
        </w:rPr>
        <w:t>,0 тыс.ежегодно.</w:t>
      </w:r>
    </w:p>
    <w:p w14:paraId="624CD0F2" w14:textId="77777777" w:rsidR="005A218F" w:rsidRPr="00FD2AF2" w:rsidRDefault="005A218F" w:rsidP="00EE7D07">
      <w:pPr>
        <w:pStyle w:val="12"/>
        <w:ind w:left="0" w:firstLine="709"/>
        <w:jc w:val="both"/>
        <w:rPr>
          <w:color w:val="000000" w:themeColor="text1"/>
          <w:sz w:val="28"/>
          <w:szCs w:val="28"/>
        </w:rPr>
      </w:pPr>
    </w:p>
    <w:p w14:paraId="37F8B16D" w14:textId="77777777" w:rsidR="005A218F" w:rsidRPr="00FD2AF2" w:rsidRDefault="005A218F" w:rsidP="00EE7D07">
      <w:pPr>
        <w:pStyle w:val="12"/>
        <w:ind w:left="0" w:firstLine="709"/>
        <w:jc w:val="both"/>
        <w:rPr>
          <w:color w:val="000000" w:themeColor="text1"/>
          <w:sz w:val="28"/>
          <w:szCs w:val="28"/>
        </w:rPr>
      </w:pPr>
    </w:p>
    <w:p w14:paraId="7E697356" w14:textId="77777777" w:rsidR="00841FA2" w:rsidRPr="00FD2AF2" w:rsidRDefault="00841FA2" w:rsidP="00EE7D07">
      <w:pPr>
        <w:pStyle w:val="12"/>
        <w:ind w:left="0" w:firstLine="709"/>
        <w:jc w:val="both"/>
        <w:rPr>
          <w:color w:val="000000" w:themeColor="text1"/>
          <w:sz w:val="28"/>
          <w:szCs w:val="28"/>
        </w:rPr>
      </w:pPr>
    </w:p>
    <w:p w14:paraId="5ABB7072" w14:textId="77777777" w:rsidR="005A218F" w:rsidRPr="00FD2AF2" w:rsidRDefault="005A218F" w:rsidP="00EE7D07">
      <w:pPr>
        <w:pStyle w:val="12"/>
        <w:ind w:left="0" w:firstLine="709"/>
        <w:jc w:val="both"/>
        <w:rPr>
          <w:color w:val="000000" w:themeColor="text1"/>
          <w:sz w:val="28"/>
          <w:szCs w:val="28"/>
        </w:rPr>
      </w:pPr>
    </w:p>
    <w:p w14:paraId="63D5BB0D" w14:textId="77777777" w:rsidR="00302DF7" w:rsidRPr="00FD2AF2" w:rsidRDefault="00302DF7" w:rsidP="00EC3344">
      <w:pPr>
        <w:ind w:firstLine="709"/>
        <w:jc w:val="center"/>
        <w:rPr>
          <w:b/>
          <w:i/>
          <w:color w:val="000000" w:themeColor="text1"/>
          <w:szCs w:val="28"/>
        </w:rPr>
      </w:pPr>
      <w:r w:rsidRPr="00FD2AF2">
        <w:rPr>
          <w:b/>
          <w:i/>
          <w:color w:val="000000" w:themeColor="text1"/>
          <w:szCs w:val="28"/>
        </w:rPr>
        <w:lastRenderedPageBreak/>
        <w:t>Штрафы, санкции, возмещение ущерба</w:t>
      </w:r>
    </w:p>
    <w:p w14:paraId="1975C24F" w14:textId="77777777" w:rsidR="00302DF7" w:rsidRPr="00FD2AF2" w:rsidRDefault="00302DF7" w:rsidP="008B080B">
      <w:pPr>
        <w:ind w:firstLine="709"/>
        <w:jc w:val="both"/>
        <w:rPr>
          <w:color w:val="000000" w:themeColor="text1"/>
          <w:szCs w:val="28"/>
        </w:rPr>
      </w:pPr>
    </w:p>
    <w:p w14:paraId="55AC0958" w14:textId="3651F106" w:rsidR="00CD40C9" w:rsidRPr="00FD2AF2" w:rsidRDefault="001379FC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rFonts w:cs="Arial"/>
          <w:color w:val="000000" w:themeColor="text1"/>
        </w:rPr>
        <w:t>Ш</w:t>
      </w:r>
      <w:r w:rsidR="00F90FF3" w:rsidRPr="00FD2AF2">
        <w:rPr>
          <w:rFonts w:cs="Arial"/>
          <w:color w:val="000000" w:themeColor="text1"/>
        </w:rPr>
        <w:t xml:space="preserve">трафы, санкции, возмещение ущерба </w:t>
      </w:r>
      <w:r w:rsidR="00CD40C9" w:rsidRPr="00FD2AF2">
        <w:rPr>
          <w:color w:val="000000" w:themeColor="text1"/>
          <w:szCs w:val="28"/>
        </w:rPr>
        <w:t>на 20</w:t>
      </w:r>
      <w:r w:rsidR="00A32DBD" w:rsidRPr="00FD2AF2">
        <w:rPr>
          <w:color w:val="000000" w:themeColor="text1"/>
          <w:szCs w:val="28"/>
        </w:rPr>
        <w:t>2</w:t>
      </w:r>
      <w:r w:rsidR="00841FA2" w:rsidRPr="00FD2AF2">
        <w:rPr>
          <w:color w:val="000000" w:themeColor="text1"/>
          <w:szCs w:val="28"/>
        </w:rPr>
        <w:t>5</w:t>
      </w:r>
      <w:r w:rsidR="00CD40C9" w:rsidRPr="00FD2AF2">
        <w:rPr>
          <w:color w:val="000000" w:themeColor="text1"/>
          <w:szCs w:val="28"/>
        </w:rPr>
        <w:t xml:space="preserve"> год в сумме </w:t>
      </w:r>
      <w:r w:rsidR="003B1D30" w:rsidRPr="00FD2AF2">
        <w:rPr>
          <w:color w:val="000000" w:themeColor="text1"/>
          <w:szCs w:val="28"/>
        </w:rPr>
        <w:t>3</w:t>
      </w:r>
      <w:r w:rsidR="004335AF" w:rsidRPr="00FD2AF2">
        <w:rPr>
          <w:color w:val="000000" w:themeColor="text1"/>
          <w:szCs w:val="28"/>
        </w:rPr>
        <w:t>,0</w:t>
      </w:r>
      <w:r w:rsidR="00CD40C9" w:rsidRPr="00FD2AF2">
        <w:rPr>
          <w:color w:val="000000" w:themeColor="text1"/>
          <w:szCs w:val="28"/>
        </w:rPr>
        <w:t xml:space="preserve"> тыс. рублей и на плановый период 202</w:t>
      </w:r>
      <w:r w:rsidR="00841FA2" w:rsidRPr="00FD2AF2">
        <w:rPr>
          <w:color w:val="000000" w:themeColor="text1"/>
          <w:szCs w:val="28"/>
        </w:rPr>
        <w:t>6</w:t>
      </w:r>
      <w:r w:rsidR="00CD40C9" w:rsidRPr="00FD2AF2">
        <w:rPr>
          <w:color w:val="000000" w:themeColor="text1"/>
          <w:szCs w:val="28"/>
        </w:rPr>
        <w:t xml:space="preserve"> и 202</w:t>
      </w:r>
      <w:r w:rsidR="00841FA2" w:rsidRPr="00FD2AF2">
        <w:rPr>
          <w:color w:val="000000" w:themeColor="text1"/>
          <w:szCs w:val="28"/>
        </w:rPr>
        <w:t>7</w:t>
      </w:r>
      <w:r w:rsidR="00CD40C9" w:rsidRPr="00FD2AF2">
        <w:rPr>
          <w:color w:val="000000" w:themeColor="text1"/>
          <w:szCs w:val="28"/>
        </w:rPr>
        <w:t xml:space="preserve"> годов в сумме </w:t>
      </w:r>
      <w:r w:rsidR="00841FA2" w:rsidRPr="00FD2AF2">
        <w:rPr>
          <w:color w:val="000000" w:themeColor="text1"/>
          <w:szCs w:val="28"/>
        </w:rPr>
        <w:t>3</w:t>
      </w:r>
      <w:r w:rsidR="004335AF" w:rsidRPr="00FD2AF2">
        <w:rPr>
          <w:color w:val="000000" w:themeColor="text1"/>
          <w:szCs w:val="28"/>
        </w:rPr>
        <w:t>,0</w:t>
      </w:r>
      <w:r w:rsidR="00CD40C9" w:rsidRPr="00FD2AF2">
        <w:rPr>
          <w:color w:val="000000" w:themeColor="text1"/>
          <w:szCs w:val="28"/>
        </w:rPr>
        <w:t xml:space="preserve"> тыс.</w:t>
      </w:r>
      <w:r w:rsidR="004F5BD3" w:rsidRPr="00FD2AF2">
        <w:rPr>
          <w:color w:val="000000" w:themeColor="text1"/>
          <w:szCs w:val="28"/>
        </w:rPr>
        <w:t xml:space="preserve"> </w:t>
      </w:r>
      <w:r w:rsidR="00CD40C9" w:rsidRPr="00FD2AF2">
        <w:rPr>
          <w:color w:val="000000" w:themeColor="text1"/>
          <w:szCs w:val="28"/>
        </w:rPr>
        <w:t xml:space="preserve">рублей и </w:t>
      </w:r>
      <w:r w:rsidR="00841FA2" w:rsidRPr="00FD2AF2">
        <w:rPr>
          <w:color w:val="000000" w:themeColor="text1"/>
          <w:szCs w:val="28"/>
        </w:rPr>
        <w:t>3</w:t>
      </w:r>
      <w:r w:rsidR="004335AF" w:rsidRPr="00FD2AF2">
        <w:rPr>
          <w:color w:val="000000" w:themeColor="text1"/>
          <w:szCs w:val="28"/>
        </w:rPr>
        <w:t>,0</w:t>
      </w:r>
      <w:r w:rsidR="00CD40C9" w:rsidRPr="00FD2AF2">
        <w:rPr>
          <w:color w:val="000000" w:themeColor="text1"/>
          <w:szCs w:val="28"/>
        </w:rPr>
        <w:t xml:space="preserve"> тыс. рублей соответственно</w:t>
      </w:r>
      <w:r w:rsidR="00E726C3" w:rsidRPr="00FD2AF2">
        <w:rPr>
          <w:color w:val="000000" w:themeColor="text1"/>
          <w:szCs w:val="28"/>
        </w:rPr>
        <w:t>.</w:t>
      </w:r>
    </w:p>
    <w:p w14:paraId="43EF5B19" w14:textId="77777777" w:rsidR="004F5BD3" w:rsidRPr="00FD2AF2" w:rsidRDefault="004F5BD3" w:rsidP="008B080B">
      <w:pPr>
        <w:ind w:firstLine="709"/>
        <w:jc w:val="both"/>
        <w:rPr>
          <w:color w:val="000000" w:themeColor="text1"/>
          <w:szCs w:val="28"/>
        </w:rPr>
      </w:pPr>
    </w:p>
    <w:p w14:paraId="508697A9" w14:textId="77777777" w:rsidR="00F90FF3" w:rsidRPr="00FD2AF2" w:rsidRDefault="00F90FF3" w:rsidP="00EC3344">
      <w:pPr>
        <w:pStyle w:val="12"/>
        <w:ind w:left="0" w:firstLine="709"/>
        <w:jc w:val="center"/>
        <w:rPr>
          <w:b/>
          <w:bCs/>
          <w:i/>
          <w:color w:val="000000" w:themeColor="text1"/>
          <w:sz w:val="28"/>
          <w:szCs w:val="28"/>
        </w:rPr>
      </w:pPr>
      <w:r w:rsidRPr="00FD2AF2">
        <w:rPr>
          <w:b/>
          <w:bCs/>
          <w:i/>
          <w:color w:val="000000" w:themeColor="text1"/>
          <w:sz w:val="28"/>
          <w:szCs w:val="28"/>
        </w:rPr>
        <w:t>Безвозмездные поступления</w:t>
      </w:r>
    </w:p>
    <w:p w14:paraId="56751678" w14:textId="77777777" w:rsidR="00F90FF3" w:rsidRPr="00FD2AF2" w:rsidRDefault="00F90FF3" w:rsidP="008B080B">
      <w:pPr>
        <w:pStyle w:val="a4"/>
        <w:ind w:firstLine="709"/>
        <w:jc w:val="both"/>
        <w:rPr>
          <w:b/>
          <w:bCs/>
          <w:color w:val="000000" w:themeColor="text1"/>
          <w:szCs w:val="28"/>
        </w:rPr>
      </w:pPr>
    </w:p>
    <w:p w14:paraId="64EBDEE5" w14:textId="5F3B90FC" w:rsidR="00F90FF3" w:rsidRPr="00FD2AF2" w:rsidRDefault="00F90FF3" w:rsidP="008B080B">
      <w:pPr>
        <w:ind w:firstLine="709"/>
        <w:jc w:val="both"/>
        <w:rPr>
          <w:color w:val="000000" w:themeColor="text1"/>
        </w:rPr>
      </w:pPr>
      <w:r w:rsidRPr="00FD2AF2">
        <w:rPr>
          <w:color w:val="000000" w:themeColor="text1"/>
        </w:rPr>
        <w:t xml:space="preserve">Объем безвозмездных поступлений </w:t>
      </w:r>
      <w:r w:rsidR="00C7673B" w:rsidRPr="00FD2AF2">
        <w:rPr>
          <w:color w:val="000000" w:themeColor="text1"/>
        </w:rPr>
        <w:t>ме</w:t>
      </w:r>
      <w:r w:rsidRPr="00FD2AF2">
        <w:rPr>
          <w:color w:val="000000" w:themeColor="text1"/>
        </w:rPr>
        <w:t>стного бюджета запланирован    на  20</w:t>
      </w:r>
      <w:r w:rsidR="00A32DBD" w:rsidRPr="00FD2AF2">
        <w:rPr>
          <w:color w:val="000000" w:themeColor="text1"/>
        </w:rPr>
        <w:t>2</w:t>
      </w:r>
      <w:r w:rsidR="00841FA2" w:rsidRPr="00FD2AF2">
        <w:rPr>
          <w:color w:val="000000" w:themeColor="text1"/>
        </w:rPr>
        <w:t>5</w:t>
      </w:r>
      <w:r w:rsidRPr="00FD2AF2">
        <w:rPr>
          <w:color w:val="000000" w:themeColor="text1"/>
        </w:rPr>
        <w:t xml:space="preserve"> год </w:t>
      </w:r>
      <w:r w:rsidR="00E63939" w:rsidRPr="00FD2AF2">
        <w:rPr>
          <w:color w:val="000000" w:themeColor="text1"/>
        </w:rPr>
        <w:t xml:space="preserve"> в объеме </w:t>
      </w:r>
      <w:r w:rsidR="00841FA2" w:rsidRPr="00FD2AF2">
        <w:rPr>
          <w:color w:val="000000" w:themeColor="text1"/>
        </w:rPr>
        <w:t>66</w:t>
      </w:r>
      <w:r w:rsidR="0077793E">
        <w:rPr>
          <w:color w:val="000000" w:themeColor="text1"/>
        </w:rPr>
        <w:t>16,2</w:t>
      </w:r>
      <w:r w:rsidR="001379FC" w:rsidRPr="00FD2AF2">
        <w:rPr>
          <w:color w:val="000000" w:themeColor="text1"/>
        </w:rPr>
        <w:t xml:space="preserve"> </w:t>
      </w:r>
      <w:r w:rsidR="00E63939" w:rsidRPr="00FD2AF2">
        <w:rPr>
          <w:color w:val="000000" w:themeColor="text1"/>
        </w:rPr>
        <w:t>тыс. рублей, на</w:t>
      </w:r>
      <w:r w:rsidR="00B5739C" w:rsidRPr="00FD2AF2">
        <w:rPr>
          <w:color w:val="000000" w:themeColor="text1"/>
        </w:rPr>
        <w:t xml:space="preserve"> пла</w:t>
      </w:r>
      <w:r w:rsidR="007A3E6A" w:rsidRPr="00FD2AF2">
        <w:rPr>
          <w:color w:val="000000" w:themeColor="text1"/>
        </w:rPr>
        <w:t>новый период 202</w:t>
      </w:r>
      <w:r w:rsidR="00841FA2" w:rsidRPr="00FD2AF2">
        <w:rPr>
          <w:color w:val="000000" w:themeColor="text1"/>
        </w:rPr>
        <w:t>6</w:t>
      </w:r>
      <w:r w:rsidR="00B5739C" w:rsidRPr="00FD2AF2">
        <w:rPr>
          <w:color w:val="000000" w:themeColor="text1"/>
        </w:rPr>
        <w:t xml:space="preserve"> и 20</w:t>
      </w:r>
      <w:r w:rsidR="00092FF4" w:rsidRPr="00FD2AF2">
        <w:rPr>
          <w:color w:val="000000" w:themeColor="text1"/>
        </w:rPr>
        <w:t>2</w:t>
      </w:r>
      <w:r w:rsidR="00841FA2" w:rsidRPr="00FD2AF2">
        <w:rPr>
          <w:color w:val="000000" w:themeColor="text1"/>
        </w:rPr>
        <w:t>7</w:t>
      </w:r>
      <w:r w:rsidR="00B5739C" w:rsidRPr="00FD2AF2">
        <w:rPr>
          <w:color w:val="000000" w:themeColor="text1"/>
        </w:rPr>
        <w:t xml:space="preserve"> годов </w:t>
      </w:r>
      <w:r w:rsidR="00E63939" w:rsidRPr="00FD2AF2">
        <w:rPr>
          <w:color w:val="000000" w:themeColor="text1"/>
        </w:rPr>
        <w:t xml:space="preserve">соответственно </w:t>
      </w:r>
      <w:r w:rsidRPr="00FD2AF2">
        <w:rPr>
          <w:color w:val="000000" w:themeColor="text1"/>
        </w:rPr>
        <w:t xml:space="preserve">в объеме </w:t>
      </w:r>
      <w:r w:rsidR="00841FA2" w:rsidRPr="00FD2AF2">
        <w:rPr>
          <w:color w:val="000000" w:themeColor="text1"/>
        </w:rPr>
        <w:t>165</w:t>
      </w:r>
      <w:r w:rsidR="0077793E">
        <w:rPr>
          <w:color w:val="000000" w:themeColor="text1"/>
        </w:rPr>
        <w:t>9</w:t>
      </w:r>
      <w:r w:rsidR="00841FA2" w:rsidRPr="00FD2AF2">
        <w:rPr>
          <w:color w:val="000000" w:themeColor="text1"/>
        </w:rPr>
        <w:t>,</w:t>
      </w:r>
      <w:r w:rsidR="0077793E">
        <w:rPr>
          <w:color w:val="000000" w:themeColor="text1"/>
        </w:rPr>
        <w:t>7</w:t>
      </w:r>
      <w:r w:rsidRPr="00FD2AF2">
        <w:rPr>
          <w:color w:val="000000" w:themeColor="text1"/>
        </w:rPr>
        <w:t xml:space="preserve">  </w:t>
      </w:r>
      <w:r w:rsidR="00C7673B" w:rsidRPr="00FD2AF2">
        <w:rPr>
          <w:color w:val="000000" w:themeColor="text1"/>
        </w:rPr>
        <w:t>тыс</w:t>
      </w:r>
      <w:r w:rsidRPr="00FD2AF2">
        <w:rPr>
          <w:color w:val="000000" w:themeColor="text1"/>
        </w:rPr>
        <w:t>. рублей</w:t>
      </w:r>
      <w:r w:rsidR="00E63939" w:rsidRPr="00FD2AF2">
        <w:rPr>
          <w:color w:val="000000" w:themeColor="text1"/>
        </w:rPr>
        <w:t xml:space="preserve"> и </w:t>
      </w:r>
      <w:r w:rsidR="00841FA2" w:rsidRPr="00FD2AF2">
        <w:rPr>
          <w:color w:val="000000" w:themeColor="text1"/>
        </w:rPr>
        <w:t>172</w:t>
      </w:r>
      <w:r w:rsidR="0077793E">
        <w:rPr>
          <w:color w:val="000000" w:themeColor="text1"/>
        </w:rPr>
        <w:t>7</w:t>
      </w:r>
      <w:r w:rsidR="00841FA2" w:rsidRPr="00FD2AF2">
        <w:rPr>
          <w:color w:val="000000" w:themeColor="text1"/>
        </w:rPr>
        <w:t>,</w:t>
      </w:r>
      <w:r w:rsidR="0077793E">
        <w:rPr>
          <w:color w:val="000000" w:themeColor="text1"/>
        </w:rPr>
        <w:t>9</w:t>
      </w:r>
      <w:r w:rsidR="00E63939" w:rsidRPr="00FD2AF2">
        <w:rPr>
          <w:color w:val="000000" w:themeColor="text1"/>
        </w:rPr>
        <w:t xml:space="preserve"> тыс. рублей</w:t>
      </w:r>
      <w:r w:rsidRPr="00FD2AF2">
        <w:rPr>
          <w:color w:val="000000" w:themeColor="text1"/>
        </w:rPr>
        <w:t>.</w:t>
      </w:r>
    </w:p>
    <w:p w14:paraId="47D2E736" w14:textId="2B50B50A" w:rsidR="00092FF4" w:rsidRPr="00FD2AF2" w:rsidRDefault="00F90FF3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>Дотаци</w:t>
      </w:r>
      <w:r w:rsidR="00C7673B" w:rsidRPr="00FD2AF2">
        <w:rPr>
          <w:color w:val="000000" w:themeColor="text1"/>
          <w:szCs w:val="28"/>
        </w:rPr>
        <w:t>я</w:t>
      </w:r>
      <w:r w:rsidRPr="00FD2AF2">
        <w:rPr>
          <w:color w:val="000000" w:themeColor="text1"/>
          <w:szCs w:val="28"/>
        </w:rPr>
        <w:t xml:space="preserve"> на выравнивание бюджетной обеспеченности предусмотрен</w:t>
      </w:r>
      <w:r w:rsidR="00C7673B" w:rsidRPr="00FD2AF2">
        <w:rPr>
          <w:color w:val="000000" w:themeColor="text1"/>
          <w:szCs w:val="28"/>
        </w:rPr>
        <w:t>а</w:t>
      </w:r>
      <w:r w:rsidRPr="00FD2AF2">
        <w:rPr>
          <w:color w:val="000000" w:themeColor="text1"/>
          <w:szCs w:val="28"/>
        </w:rPr>
        <w:t xml:space="preserve"> </w:t>
      </w:r>
      <w:r w:rsidR="00092FF4" w:rsidRPr="00FD2AF2">
        <w:rPr>
          <w:color w:val="000000" w:themeColor="text1"/>
          <w:szCs w:val="28"/>
        </w:rPr>
        <w:t xml:space="preserve">на </w:t>
      </w:r>
      <w:r w:rsidR="001379FC" w:rsidRPr="00FD2AF2">
        <w:rPr>
          <w:color w:val="000000" w:themeColor="text1"/>
          <w:szCs w:val="28"/>
        </w:rPr>
        <w:t>202</w:t>
      </w:r>
      <w:r w:rsidR="00841FA2" w:rsidRPr="00FD2AF2">
        <w:rPr>
          <w:color w:val="000000" w:themeColor="text1"/>
          <w:szCs w:val="28"/>
        </w:rPr>
        <w:t>5</w:t>
      </w:r>
      <w:r w:rsidR="00092FF4" w:rsidRPr="00FD2AF2">
        <w:rPr>
          <w:color w:val="000000" w:themeColor="text1"/>
          <w:szCs w:val="28"/>
        </w:rPr>
        <w:t xml:space="preserve"> год в сумме </w:t>
      </w:r>
      <w:r w:rsidR="003B1D30" w:rsidRPr="00FD2AF2">
        <w:rPr>
          <w:color w:val="000000" w:themeColor="text1"/>
          <w:szCs w:val="28"/>
        </w:rPr>
        <w:t>1</w:t>
      </w:r>
      <w:r w:rsidR="00841FA2" w:rsidRPr="00FD2AF2">
        <w:rPr>
          <w:color w:val="000000" w:themeColor="text1"/>
          <w:szCs w:val="28"/>
        </w:rPr>
        <w:t>401</w:t>
      </w:r>
      <w:r w:rsidR="003B1D30" w:rsidRPr="00FD2AF2">
        <w:rPr>
          <w:color w:val="000000" w:themeColor="text1"/>
          <w:szCs w:val="28"/>
        </w:rPr>
        <w:t>,0</w:t>
      </w:r>
      <w:r w:rsidR="00092FF4" w:rsidRPr="00FD2AF2">
        <w:rPr>
          <w:color w:val="000000" w:themeColor="text1"/>
          <w:szCs w:val="28"/>
        </w:rPr>
        <w:t xml:space="preserve"> тыс. рублей </w:t>
      </w:r>
      <w:r w:rsidR="00E726C3" w:rsidRPr="00FD2AF2">
        <w:rPr>
          <w:color w:val="000000" w:themeColor="text1"/>
          <w:szCs w:val="28"/>
        </w:rPr>
        <w:t>и на плановый период 202</w:t>
      </w:r>
      <w:r w:rsidR="00841FA2" w:rsidRPr="00FD2AF2">
        <w:rPr>
          <w:color w:val="000000" w:themeColor="text1"/>
          <w:szCs w:val="28"/>
        </w:rPr>
        <w:t>6</w:t>
      </w:r>
      <w:r w:rsidR="00E726C3" w:rsidRPr="00FD2AF2">
        <w:rPr>
          <w:color w:val="000000" w:themeColor="text1"/>
          <w:szCs w:val="28"/>
        </w:rPr>
        <w:t xml:space="preserve"> и 202</w:t>
      </w:r>
      <w:r w:rsidR="00841FA2" w:rsidRPr="00FD2AF2">
        <w:rPr>
          <w:color w:val="000000" w:themeColor="text1"/>
          <w:szCs w:val="28"/>
        </w:rPr>
        <w:t>7</w:t>
      </w:r>
      <w:r w:rsidR="00E726C3" w:rsidRPr="00FD2AF2">
        <w:rPr>
          <w:color w:val="000000" w:themeColor="text1"/>
          <w:szCs w:val="28"/>
        </w:rPr>
        <w:t xml:space="preserve"> годов в сумме </w:t>
      </w:r>
      <w:r w:rsidR="003B1D30" w:rsidRPr="00FD2AF2">
        <w:rPr>
          <w:color w:val="000000" w:themeColor="text1"/>
          <w:szCs w:val="28"/>
        </w:rPr>
        <w:t>1</w:t>
      </w:r>
      <w:r w:rsidR="00841FA2" w:rsidRPr="00FD2AF2">
        <w:rPr>
          <w:color w:val="000000" w:themeColor="text1"/>
          <w:szCs w:val="28"/>
        </w:rPr>
        <w:t>438</w:t>
      </w:r>
      <w:r w:rsidR="003B1D30" w:rsidRPr="00FD2AF2">
        <w:rPr>
          <w:color w:val="000000" w:themeColor="text1"/>
          <w:szCs w:val="28"/>
        </w:rPr>
        <w:t>,0</w:t>
      </w:r>
      <w:r w:rsidR="00E726C3" w:rsidRPr="00FD2AF2">
        <w:rPr>
          <w:color w:val="000000" w:themeColor="text1"/>
          <w:szCs w:val="28"/>
        </w:rPr>
        <w:t xml:space="preserve"> тыс.</w:t>
      </w:r>
      <w:r w:rsidR="001379FC" w:rsidRPr="00FD2AF2">
        <w:rPr>
          <w:color w:val="000000" w:themeColor="text1"/>
          <w:szCs w:val="28"/>
        </w:rPr>
        <w:t xml:space="preserve"> </w:t>
      </w:r>
      <w:r w:rsidR="00E726C3" w:rsidRPr="00FD2AF2">
        <w:rPr>
          <w:color w:val="000000" w:themeColor="text1"/>
          <w:szCs w:val="28"/>
        </w:rPr>
        <w:t xml:space="preserve">рублей и </w:t>
      </w:r>
      <w:r w:rsidR="003B1D30" w:rsidRPr="00FD2AF2">
        <w:rPr>
          <w:color w:val="000000" w:themeColor="text1"/>
          <w:szCs w:val="28"/>
        </w:rPr>
        <w:t>1</w:t>
      </w:r>
      <w:r w:rsidR="00841FA2" w:rsidRPr="00FD2AF2">
        <w:rPr>
          <w:color w:val="000000" w:themeColor="text1"/>
          <w:szCs w:val="28"/>
        </w:rPr>
        <w:t>500</w:t>
      </w:r>
      <w:r w:rsidR="003B1D30" w:rsidRPr="00FD2AF2">
        <w:rPr>
          <w:color w:val="000000" w:themeColor="text1"/>
          <w:szCs w:val="28"/>
        </w:rPr>
        <w:t>,0</w:t>
      </w:r>
      <w:r w:rsidR="00E726C3" w:rsidRPr="00FD2AF2">
        <w:rPr>
          <w:color w:val="000000" w:themeColor="text1"/>
          <w:szCs w:val="28"/>
        </w:rPr>
        <w:t xml:space="preserve"> тыс. рублей соответственно</w:t>
      </w:r>
      <w:r w:rsidR="00302DF7" w:rsidRPr="00FD2AF2">
        <w:rPr>
          <w:color w:val="000000" w:themeColor="text1"/>
          <w:szCs w:val="28"/>
        </w:rPr>
        <w:t>.</w:t>
      </w:r>
    </w:p>
    <w:p w14:paraId="00FCCB4D" w14:textId="4F7BD2B0" w:rsidR="00C7673B" w:rsidRPr="00FD2AF2" w:rsidRDefault="00F90FF3" w:rsidP="008B080B">
      <w:pPr>
        <w:ind w:firstLine="709"/>
        <w:jc w:val="both"/>
        <w:rPr>
          <w:color w:val="000000" w:themeColor="text1"/>
        </w:rPr>
      </w:pPr>
      <w:r w:rsidRPr="00FD2AF2">
        <w:rPr>
          <w:color w:val="000000" w:themeColor="text1"/>
        </w:rPr>
        <w:t xml:space="preserve">Субвенции на выполнение переданных полномочий Российской Федерации </w:t>
      </w:r>
      <w:r w:rsidR="00C7673B" w:rsidRPr="00FD2AF2">
        <w:rPr>
          <w:color w:val="000000" w:themeColor="text1"/>
        </w:rPr>
        <w:t>–</w:t>
      </w:r>
      <w:r w:rsidRPr="00FD2AF2">
        <w:rPr>
          <w:color w:val="000000" w:themeColor="text1"/>
        </w:rPr>
        <w:t xml:space="preserve"> </w:t>
      </w:r>
      <w:r w:rsidR="00092FF4" w:rsidRPr="00FD2AF2">
        <w:rPr>
          <w:color w:val="000000" w:themeColor="text1"/>
        </w:rPr>
        <w:t>на 20</w:t>
      </w:r>
      <w:r w:rsidR="005679FB" w:rsidRPr="00FD2AF2">
        <w:rPr>
          <w:color w:val="000000" w:themeColor="text1"/>
        </w:rPr>
        <w:t>2</w:t>
      </w:r>
      <w:r w:rsidR="00841FA2" w:rsidRPr="00FD2AF2">
        <w:rPr>
          <w:color w:val="000000" w:themeColor="text1"/>
        </w:rPr>
        <w:t>5</w:t>
      </w:r>
      <w:r w:rsidR="00092FF4" w:rsidRPr="00FD2AF2">
        <w:rPr>
          <w:color w:val="000000" w:themeColor="text1"/>
        </w:rPr>
        <w:t xml:space="preserve"> год в сумме </w:t>
      </w:r>
      <w:r w:rsidR="003B1D30" w:rsidRPr="00FD2AF2">
        <w:rPr>
          <w:color w:val="000000" w:themeColor="text1"/>
        </w:rPr>
        <w:t>1</w:t>
      </w:r>
      <w:r w:rsidR="00841FA2" w:rsidRPr="00FD2AF2">
        <w:rPr>
          <w:color w:val="000000" w:themeColor="text1"/>
        </w:rPr>
        <w:t>6</w:t>
      </w:r>
      <w:r w:rsidR="0077793E">
        <w:rPr>
          <w:color w:val="000000" w:themeColor="text1"/>
        </w:rPr>
        <w:t>3</w:t>
      </w:r>
      <w:r w:rsidR="003B1D30" w:rsidRPr="00FD2AF2">
        <w:rPr>
          <w:color w:val="000000" w:themeColor="text1"/>
        </w:rPr>
        <w:t>,</w:t>
      </w:r>
      <w:r w:rsidR="0077793E">
        <w:rPr>
          <w:color w:val="000000" w:themeColor="text1"/>
        </w:rPr>
        <w:t>0</w:t>
      </w:r>
      <w:r w:rsidRPr="00FD2AF2">
        <w:rPr>
          <w:color w:val="000000" w:themeColor="text1"/>
        </w:rPr>
        <w:t xml:space="preserve"> </w:t>
      </w:r>
      <w:r w:rsidR="00C7673B" w:rsidRPr="00FD2AF2">
        <w:rPr>
          <w:color w:val="000000" w:themeColor="text1"/>
        </w:rPr>
        <w:t>тыс</w:t>
      </w:r>
      <w:r w:rsidRPr="00FD2AF2">
        <w:rPr>
          <w:color w:val="000000" w:themeColor="text1"/>
        </w:rPr>
        <w:t>. рублей,</w:t>
      </w:r>
      <w:r w:rsidR="00092FF4" w:rsidRPr="00FD2AF2">
        <w:rPr>
          <w:color w:val="000000" w:themeColor="text1"/>
        </w:rPr>
        <w:t xml:space="preserve"> на 20</w:t>
      </w:r>
      <w:r w:rsidR="00DD4261" w:rsidRPr="00FD2AF2">
        <w:rPr>
          <w:color w:val="000000" w:themeColor="text1"/>
        </w:rPr>
        <w:t>2</w:t>
      </w:r>
      <w:r w:rsidR="00841FA2" w:rsidRPr="00FD2AF2">
        <w:rPr>
          <w:color w:val="000000" w:themeColor="text1"/>
        </w:rPr>
        <w:t>6</w:t>
      </w:r>
      <w:r w:rsidR="00092FF4" w:rsidRPr="00FD2AF2">
        <w:rPr>
          <w:color w:val="000000" w:themeColor="text1"/>
        </w:rPr>
        <w:t xml:space="preserve"> год </w:t>
      </w:r>
      <w:r w:rsidR="005A218F" w:rsidRPr="00FD2AF2">
        <w:rPr>
          <w:color w:val="000000" w:themeColor="text1"/>
        </w:rPr>
        <w:t>17</w:t>
      </w:r>
      <w:r w:rsidR="0077793E">
        <w:rPr>
          <w:color w:val="000000" w:themeColor="text1"/>
        </w:rPr>
        <w:t>7</w:t>
      </w:r>
      <w:r w:rsidR="00841FA2" w:rsidRPr="00FD2AF2">
        <w:rPr>
          <w:color w:val="000000" w:themeColor="text1"/>
        </w:rPr>
        <w:t>,</w:t>
      </w:r>
      <w:r w:rsidR="0077793E">
        <w:rPr>
          <w:color w:val="000000" w:themeColor="text1"/>
        </w:rPr>
        <w:t>9</w:t>
      </w:r>
      <w:r w:rsidR="00092FF4" w:rsidRPr="00FD2AF2">
        <w:rPr>
          <w:color w:val="000000" w:themeColor="text1"/>
        </w:rPr>
        <w:t xml:space="preserve"> тыс. рублей и </w:t>
      </w:r>
      <w:r w:rsidR="008C2D01" w:rsidRPr="00FD2AF2">
        <w:rPr>
          <w:color w:val="000000" w:themeColor="text1"/>
        </w:rPr>
        <w:t>на 202</w:t>
      </w:r>
      <w:r w:rsidR="00841FA2" w:rsidRPr="00FD2AF2">
        <w:rPr>
          <w:color w:val="000000" w:themeColor="text1"/>
        </w:rPr>
        <w:t>7</w:t>
      </w:r>
      <w:r w:rsidR="008C2D01" w:rsidRPr="00FD2AF2">
        <w:rPr>
          <w:color w:val="000000" w:themeColor="text1"/>
        </w:rPr>
        <w:t xml:space="preserve"> год – 1</w:t>
      </w:r>
      <w:r w:rsidR="0077793E">
        <w:rPr>
          <w:color w:val="000000" w:themeColor="text1"/>
        </w:rPr>
        <w:t>84</w:t>
      </w:r>
      <w:r w:rsidR="00841FA2" w:rsidRPr="00FD2AF2">
        <w:rPr>
          <w:color w:val="000000" w:themeColor="text1"/>
        </w:rPr>
        <w:t>,</w:t>
      </w:r>
      <w:r w:rsidR="0077793E">
        <w:rPr>
          <w:color w:val="000000" w:themeColor="text1"/>
        </w:rPr>
        <w:t>1</w:t>
      </w:r>
      <w:r w:rsidR="00092FF4" w:rsidRPr="00FD2AF2">
        <w:rPr>
          <w:color w:val="000000" w:themeColor="text1"/>
        </w:rPr>
        <w:t xml:space="preserve"> тыс. рублей </w:t>
      </w:r>
      <w:r w:rsidR="00C7673B" w:rsidRPr="00FD2AF2">
        <w:rPr>
          <w:color w:val="000000" w:themeColor="text1"/>
        </w:rPr>
        <w:t>на осуществление государственных полномочий по первичному воинскому учету  на территориях, где отсутствуют военные</w:t>
      </w:r>
      <w:r w:rsidR="008C2D01" w:rsidRPr="00FD2AF2">
        <w:rPr>
          <w:color w:val="000000" w:themeColor="text1"/>
        </w:rPr>
        <w:t>.</w:t>
      </w:r>
    </w:p>
    <w:p w14:paraId="7D1003CA" w14:textId="588B1BF7" w:rsidR="00734699" w:rsidRPr="00FD2AF2" w:rsidRDefault="00E63939" w:rsidP="00B764C8">
      <w:pPr>
        <w:ind w:firstLine="709"/>
        <w:jc w:val="both"/>
        <w:rPr>
          <w:color w:val="000000" w:themeColor="text1"/>
        </w:rPr>
      </w:pPr>
      <w:r w:rsidRPr="00FD2AF2">
        <w:rPr>
          <w:color w:val="000000" w:themeColor="text1"/>
        </w:rPr>
        <w:t xml:space="preserve">Иные межбюджетные трансферты предусмотрены </w:t>
      </w:r>
      <w:r w:rsidR="00092FF4" w:rsidRPr="00FD2AF2">
        <w:rPr>
          <w:color w:val="000000" w:themeColor="text1"/>
        </w:rPr>
        <w:t>на  20</w:t>
      </w:r>
      <w:r w:rsidR="005679FB" w:rsidRPr="00FD2AF2">
        <w:rPr>
          <w:color w:val="000000" w:themeColor="text1"/>
        </w:rPr>
        <w:t>2</w:t>
      </w:r>
      <w:r w:rsidR="00841FA2" w:rsidRPr="00FD2AF2">
        <w:rPr>
          <w:color w:val="000000" w:themeColor="text1"/>
        </w:rPr>
        <w:t>5</w:t>
      </w:r>
      <w:r w:rsidR="00092FF4" w:rsidRPr="00FD2AF2">
        <w:rPr>
          <w:color w:val="000000" w:themeColor="text1"/>
        </w:rPr>
        <w:t xml:space="preserve"> год  в объеме </w:t>
      </w:r>
      <w:r w:rsidR="00841FA2" w:rsidRPr="00FD2AF2">
        <w:rPr>
          <w:color w:val="000000" w:themeColor="text1"/>
        </w:rPr>
        <w:t>2351,2</w:t>
      </w:r>
      <w:r w:rsidR="00092FF4" w:rsidRPr="00FD2AF2">
        <w:rPr>
          <w:color w:val="000000" w:themeColor="text1"/>
        </w:rPr>
        <w:t xml:space="preserve"> тыс. рублей</w:t>
      </w:r>
      <w:r w:rsidR="00734699" w:rsidRPr="00FD2AF2">
        <w:rPr>
          <w:color w:val="000000" w:themeColor="text1"/>
        </w:rPr>
        <w:t>.</w:t>
      </w:r>
    </w:p>
    <w:p w14:paraId="6A6E4CC6" w14:textId="77777777" w:rsidR="00092FF4" w:rsidRPr="00FD2AF2" w:rsidRDefault="00092FF4" w:rsidP="00EC3344">
      <w:pPr>
        <w:ind w:firstLine="709"/>
        <w:jc w:val="center"/>
        <w:rPr>
          <w:color w:val="000000" w:themeColor="text1"/>
          <w:szCs w:val="28"/>
        </w:rPr>
      </w:pPr>
    </w:p>
    <w:p w14:paraId="24843EFE" w14:textId="417A0019" w:rsidR="00092FF4" w:rsidRPr="00FD2AF2" w:rsidRDefault="00092FF4" w:rsidP="00EC3344">
      <w:pPr>
        <w:ind w:firstLine="709"/>
        <w:jc w:val="center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  <w:lang w:val="en-US"/>
        </w:rPr>
        <w:t>IV</w:t>
      </w:r>
      <w:r w:rsidRPr="00FD2AF2">
        <w:rPr>
          <w:b/>
          <w:color w:val="000000" w:themeColor="text1"/>
          <w:szCs w:val="28"/>
        </w:rPr>
        <w:t xml:space="preserve">. Расходы </w:t>
      </w:r>
      <w:r w:rsidR="00F300C5" w:rsidRPr="00FD2AF2">
        <w:rPr>
          <w:b/>
          <w:color w:val="000000" w:themeColor="text1"/>
          <w:szCs w:val="28"/>
        </w:rPr>
        <w:t>ме</w:t>
      </w:r>
      <w:r w:rsidRPr="00FD2AF2">
        <w:rPr>
          <w:b/>
          <w:color w:val="000000" w:themeColor="text1"/>
          <w:szCs w:val="28"/>
        </w:rPr>
        <w:t>стного бюджета на 20</w:t>
      </w:r>
      <w:r w:rsidR="005679FB" w:rsidRPr="00FD2AF2">
        <w:rPr>
          <w:b/>
          <w:color w:val="000000" w:themeColor="text1"/>
          <w:szCs w:val="28"/>
        </w:rPr>
        <w:t>2</w:t>
      </w:r>
      <w:r w:rsidR="00841FA2" w:rsidRPr="00FD2AF2">
        <w:rPr>
          <w:b/>
          <w:color w:val="000000" w:themeColor="text1"/>
          <w:szCs w:val="28"/>
        </w:rPr>
        <w:t>5</w:t>
      </w:r>
      <w:r w:rsidRPr="00FD2AF2">
        <w:rPr>
          <w:b/>
          <w:color w:val="000000" w:themeColor="text1"/>
          <w:szCs w:val="28"/>
        </w:rPr>
        <w:t xml:space="preserve"> год и</w:t>
      </w:r>
    </w:p>
    <w:p w14:paraId="007161CE" w14:textId="7F6ED72F" w:rsidR="00092FF4" w:rsidRPr="00FD2AF2" w:rsidRDefault="00092FF4" w:rsidP="00EC3344">
      <w:pPr>
        <w:ind w:firstLine="709"/>
        <w:jc w:val="center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</w:rPr>
        <w:t>на плановый период 20</w:t>
      </w:r>
      <w:r w:rsidR="002E41E1" w:rsidRPr="00FD2AF2">
        <w:rPr>
          <w:b/>
          <w:color w:val="000000" w:themeColor="text1"/>
          <w:szCs w:val="28"/>
        </w:rPr>
        <w:t>2</w:t>
      </w:r>
      <w:r w:rsidR="00841FA2" w:rsidRPr="00FD2AF2">
        <w:rPr>
          <w:b/>
          <w:color w:val="000000" w:themeColor="text1"/>
          <w:szCs w:val="28"/>
        </w:rPr>
        <w:t>6</w:t>
      </w:r>
      <w:r w:rsidRPr="00FD2AF2">
        <w:rPr>
          <w:b/>
          <w:color w:val="000000" w:themeColor="text1"/>
          <w:szCs w:val="28"/>
        </w:rPr>
        <w:t xml:space="preserve"> и 20</w:t>
      </w:r>
      <w:r w:rsidR="00F300C5" w:rsidRPr="00FD2AF2">
        <w:rPr>
          <w:b/>
          <w:color w:val="000000" w:themeColor="text1"/>
          <w:szCs w:val="28"/>
        </w:rPr>
        <w:t>2</w:t>
      </w:r>
      <w:r w:rsidR="00841FA2" w:rsidRPr="00FD2AF2">
        <w:rPr>
          <w:b/>
          <w:color w:val="000000" w:themeColor="text1"/>
          <w:szCs w:val="28"/>
        </w:rPr>
        <w:t>7</w:t>
      </w:r>
      <w:r w:rsidRPr="00FD2AF2">
        <w:rPr>
          <w:b/>
          <w:color w:val="000000" w:themeColor="text1"/>
          <w:szCs w:val="28"/>
        </w:rPr>
        <w:t xml:space="preserve"> годов</w:t>
      </w:r>
    </w:p>
    <w:p w14:paraId="18C1D2E9" w14:textId="77777777" w:rsidR="00092FF4" w:rsidRPr="00FD2AF2" w:rsidRDefault="00092FF4" w:rsidP="00EC3344">
      <w:pPr>
        <w:ind w:firstLine="709"/>
        <w:jc w:val="center"/>
        <w:rPr>
          <w:color w:val="000000" w:themeColor="text1"/>
          <w:szCs w:val="28"/>
        </w:rPr>
      </w:pPr>
    </w:p>
    <w:p w14:paraId="5EC4FB87" w14:textId="77777777" w:rsidR="00092FF4" w:rsidRPr="00FD2AF2" w:rsidRDefault="00092FF4" w:rsidP="00EC3344">
      <w:pPr>
        <w:ind w:firstLine="709"/>
        <w:jc w:val="center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</w:rPr>
        <w:t>Особенности формирования расходов</w:t>
      </w:r>
    </w:p>
    <w:p w14:paraId="45F248F1" w14:textId="2F782759" w:rsidR="00092FF4" w:rsidRPr="00FD2AF2" w:rsidRDefault="00F300C5" w:rsidP="00EC3344">
      <w:pPr>
        <w:ind w:firstLine="709"/>
        <w:jc w:val="center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</w:rPr>
        <w:t>ме</w:t>
      </w:r>
      <w:r w:rsidR="00092FF4" w:rsidRPr="00FD2AF2">
        <w:rPr>
          <w:b/>
          <w:color w:val="000000" w:themeColor="text1"/>
          <w:szCs w:val="28"/>
        </w:rPr>
        <w:t>стного бюджета на 20</w:t>
      </w:r>
      <w:r w:rsidR="002E41E1" w:rsidRPr="00FD2AF2">
        <w:rPr>
          <w:b/>
          <w:color w:val="000000" w:themeColor="text1"/>
          <w:szCs w:val="28"/>
        </w:rPr>
        <w:t>2</w:t>
      </w:r>
      <w:r w:rsidR="00841FA2" w:rsidRPr="00FD2AF2">
        <w:rPr>
          <w:b/>
          <w:color w:val="000000" w:themeColor="text1"/>
          <w:szCs w:val="28"/>
        </w:rPr>
        <w:t>5</w:t>
      </w:r>
      <w:r w:rsidR="008C6FDC" w:rsidRPr="00FD2AF2">
        <w:rPr>
          <w:b/>
          <w:color w:val="000000" w:themeColor="text1"/>
          <w:szCs w:val="28"/>
        </w:rPr>
        <w:t>-</w:t>
      </w:r>
      <w:r w:rsidR="00092FF4" w:rsidRPr="00FD2AF2">
        <w:rPr>
          <w:b/>
          <w:color w:val="000000" w:themeColor="text1"/>
          <w:szCs w:val="28"/>
        </w:rPr>
        <w:t>20</w:t>
      </w:r>
      <w:r w:rsidR="002E41E1" w:rsidRPr="00FD2AF2">
        <w:rPr>
          <w:b/>
          <w:color w:val="000000" w:themeColor="text1"/>
          <w:szCs w:val="28"/>
        </w:rPr>
        <w:t>2</w:t>
      </w:r>
      <w:r w:rsidR="00841FA2" w:rsidRPr="00FD2AF2">
        <w:rPr>
          <w:b/>
          <w:color w:val="000000" w:themeColor="text1"/>
          <w:szCs w:val="28"/>
        </w:rPr>
        <w:t>7</w:t>
      </w:r>
      <w:r w:rsidR="00092FF4" w:rsidRPr="00FD2AF2">
        <w:rPr>
          <w:b/>
          <w:color w:val="000000" w:themeColor="text1"/>
          <w:szCs w:val="28"/>
        </w:rPr>
        <w:t xml:space="preserve"> годы</w:t>
      </w:r>
    </w:p>
    <w:p w14:paraId="7AE50E14" w14:textId="77777777" w:rsidR="003B061A" w:rsidRPr="00FD2AF2" w:rsidRDefault="003B061A" w:rsidP="00EC3344">
      <w:pPr>
        <w:ind w:firstLine="709"/>
        <w:jc w:val="center"/>
        <w:rPr>
          <w:b/>
          <w:color w:val="000000" w:themeColor="text1"/>
          <w:szCs w:val="28"/>
        </w:rPr>
      </w:pPr>
    </w:p>
    <w:p w14:paraId="405A0EE0" w14:textId="67650E66" w:rsidR="006E0917" w:rsidRPr="00FD2AF2" w:rsidRDefault="006E0917" w:rsidP="008B080B">
      <w:pPr>
        <w:ind w:firstLine="709"/>
        <w:contextualSpacing/>
        <w:jc w:val="both"/>
        <w:rPr>
          <w:color w:val="000000" w:themeColor="text1"/>
        </w:rPr>
      </w:pPr>
      <w:r w:rsidRPr="00FD2AF2">
        <w:rPr>
          <w:color w:val="000000" w:themeColor="text1"/>
          <w:szCs w:val="24"/>
        </w:rPr>
        <w:t>Принципы и подходы к формированию расходов местного бюдже</w:t>
      </w:r>
      <w:r w:rsidR="005A218F" w:rsidRPr="00FD2AF2">
        <w:rPr>
          <w:color w:val="000000" w:themeColor="text1"/>
          <w:szCs w:val="24"/>
        </w:rPr>
        <w:t>та на 202</w:t>
      </w:r>
      <w:r w:rsidR="00841FA2" w:rsidRPr="00FD2AF2">
        <w:rPr>
          <w:color w:val="000000" w:themeColor="text1"/>
          <w:szCs w:val="24"/>
        </w:rPr>
        <w:t>5</w:t>
      </w:r>
      <w:r w:rsidRPr="00FD2AF2">
        <w:rPr>
          <w:color w:val="000000" w:themeColor="text1"/>
          <w:szCs w:val="24"/>
        </w:rPr>
        <w:t xml:space="preserve"> год и плановый </w:t>
      </w:r>
      <w:r w:rsidRPr="00FD2AF2">
        <w:rPr>
          <w:color w:val="000000" w:themeColor="text1"/>
        </w:rPr>
        <w:t>период 202</w:t>
      </w:r>
      <w:r w:rsidR="00841FA2" w:rsidRPr="00FD2AF2">
        <w:rPr>
          <w:color w:val="000000" w:themeColor="text1"/>
        </w:rPr>
        <w:t>6</w:t>
      </w:r>
      <w:r w:rsidRPr="00FD2AF2">
        <w:rPr>
          <w:color w:val="000000" w:themeColor="text1"/>
        </w:rPr>
        <w:t xml:space="preserve"> и 202</w:t>
      </w:r>
      <w:r w:rsidR="00841FA2" w:rsidRPr="00FD2AF2">
        <w:rPr>
          <w:color w:val="000000" w:themeColor="text1"/>
        </w:rPr>
        <w:t>7</w:t>
      </w:r>
      <w:r w:rsidRPr="00FD2AF2">
        <w:rPr>
          <w:color w:val="000000" w:themeColor="text1"/>
        </w:rPr>
        <w:t xml:space="preserve"> годов </w:t>
      </w:r>
      <w:r w:rsidRPr="00FD2AF2">
        <w:rPr>
          <w:color w:val="000000" w:themeColor="text1"/>
          <w:szCs w:val="24"/>
        </w:rPr>
        <w:t xml:space="preserve">определены в соответствии с </w:t>
      </w:r>
      <w:r w:rsidR="008C6FDC" w:rsidRPr="00FD2AF2">
        <w:rPr>
          <w:color w:val="000000" w:themeColor="text1"/>
          <w:szCs w:val="24"/>
        </w:rPr>
        <w:t xml:space="preserve">основными </w:t>
      </w:r>
      <w:r w:rsidR="008C6FDC" w:rsidRPr="00FD2AF2">
        <w:rPr>
          <w:color w:val="000000" w:themeColor="text1"/>
        </w:rPr>
        <w:t xml:space="preserve">направлениями бюджетной и налоговой политики </w:t>
      </w:r>
      <w:r w:rsidR="00470FE1" w:rsidRPr="00FD2AF2">
        <w:rPr>
          <w:color w:val="000000" w:themeColor="text1"/>
        </w:rPr>
        <w:t>Кочетовского</w:t>
      </w:r>
      <w:r w:rsidR="005A218F" w:rsidRPr="00FD2AF2">
        <w:rPr>
          <w:color w:val="000000" w:themeColor="text1"/>
        </w:rPr>
        <w:t xml:space="preserve"> сельского поселения на 202</w:t>
      </w:r>
      <w:r w:rsidR="00841FA2" w:rsidRPr="00FD2AF2">
        <w:rPr>
          <w:color w:val="000000" w:themeColor="text1"/>
        </w:rPr>
        <w:t>5</w:t>
      </w:r>
      <w:r w:rsidR="005A218F" w:rsidRPr="00FD2AF2">
        <w:rPr>
          <w:color w:val="000000" w:themeColor="text1"/>
        </w:rPr>
        <w:t>-202</w:t>
      </w:r>
      <w:r w:rsidR="00841FA2" w:rsidRPr="00FD2AF2">
        <w:rPr>
          <w:color w:val="000000" w:themeColor="text1"/>
        </w:rPr>
        <w:t>7</w:t>
      </w:r>
      <w:r w:rsidR="008C6FDC" w:rsidRPr="00FD2AF2">
        <w:rPr>
          <w:color w:val="000000" w:themeColor="text1"/>
        </w:rPr>
        <w:t xml:space="preserve"> годы</w:t>
      </w:r>
      <w:r w:rsidRPr="00FD2AF2">
        <w:rPr>
          <w:color w:val="000000" w:themeColor="text1"/>
        </w:rPr>
        <w:t xml:space="preserve"> и концепциями формирования межбюджетных отношений Хохольского муниципального района </w:t>
      </w:r>
      <w:r w:rsidR="005A218F" w:rsidRPr="00FD2AF2">
        <w:rPr>
          <w:color w:val="000000" w:themeColor="text1"/>
          <w:szCs w:val="24"/>
        </w:rPr>
        <w:t>202</w:t>
      </w:r>
      <w:r w:rsidR="00841FA2" w:rsidRPr="00FD2AF2">
        <w:rPr>
          <w:color w:val="000000" w:themeColor="text1"/>
          <w:szCs w:val="24"/>
        </w:rPr>
        <w:t>5</w:t>
      </w:r>
      <w:r w:rsidRPr="00FD2AF2">
        <w:rPr>
          <w:color w:val="000000" w:themeColor="text1"/>
          <w:szCs w:val="24"/>
        </w:rPr>
        <w:t xml:space="preserve"> год  и плановый  </w:t>
      </w:r>
      <w:r w:rsidR="005A218F" w:rsidRPr="00FD2AF2">
        <w:rPr>
          <w:color w:val="000000" w:themeColor="text1"/>
        </w:rPr>
        <w:t>период 202</w:t>
      </w:r>
      <w:r w:rsidR="00841FA2" w:rsidRPr="00FD2AF2">
        <w:rPr>
          <w:color w:val="000000" w:themeColor="text1"/>
        </w:rPr>
        <w:t>6</w:t>
      </w:r>
      <w:r w:rsidR="005A218F" w:rsidRPr="00FD2AF2">
        <w:rPr>
          <w:color w:val="000000" w:themeColor="text1"/>
        </w:rPr>
        <w:t xml:space="preserve"> и 202</w:t>
      </w:r>
      <w:r w:rsidR="00841FA2" w:rsidRPr="00FD2AF2">
        <w:rPr>
          <w:color w:val="000000" w:themeColor="text1"/>
        </w:rPr>
        <w:t>7</w:t>
      </w:r>
      <w:r w:rsidRPr="00FD2AF2">
        <w:rPr>
          <w:color w:val="000000" w:themeColor="text1"/>
        </w:rPr>
        <w:t xml:space="preserve"> годов, а также на основании муниципальных программ </w:t>
      </w:r>
      <w:r w:rsidR="00470FE1" w:rsidRPr="00FD2AF2">
        <w:rPr>
          <w:color w:val="000000" w:themeColor="text1"/>
        </w:rPr>
        <w:t>Кочетовского</w:t>
      </w:r>
      <w:r w:rsidR="008C6FDC" w:rsidRPr="00FD2AF2">
        <w:rPr>
          <w:color w:val="000000" w:themeColor="text1"/>
        </w:rPr>
        <w:t xml:space="preserve"> сельского поселения </w:t>
      </w:r>
      <w:r w:rsidRPr="00FD2AF2">
        <w:rPr>
          <w:color w:val="000000" w:themeColor="text1"/>
        </w:rPr>
        <w:t>Хохольского муниципального района.</w:t>
      </w:r>
    </w:p>
    <w:p w14:paraId="59F979B8" w14:textId="2139BF48" w:rsidR="006E0917" w:rsidRPr="00FD2AF2" w:rsidRDefault="006E0917" w:rsidP="008B080B">
      <w:pPr>
        <w:ind w:firstLine="709"/>
        <w:contextualSpacing/>
        <w:jc w:val="both"/>
        <w:rPr>
          <w:color w:val="000000" w:themeColor="text1"/>
          <w:szCs w:val="24"/>
        </w:rPr>
      </w:pPr>
      <w:r w:rsidRPr="00FD2AF2">
        <w:rPr>
          <w:color w:val="000000" w:themeColor="text1"/>
          <w:szCs w:val="24"/>
        </w:rPr>
        <w:t>При формирован</w:t>
      </w:r>
      <w:r w:rsidR="005A218F" w:rsidRPr="00FD2AF2">
        <w:rPr>
          <w:color w:val="000000" w:themeColor="text1"/>
          <w:szCs w:val="24"/>
        </w:rPr>
        <w:t>ии проекта бюджета на 202</w:t>
      </w:r>
      <w:r w:rsidR="00841FA2" w:rsidRPr="00FD2AF2">
        <w:rPr>
          <w:color w:val="000000" w:themeColor="text1"/>
          <w:szCs w:val="24"/>
        </w:rPr>
        <w:t>5</w:t>
      </w:r>
      <w:r w:rsidR="005A218F" w:rsidRPr="00FD2AF2">
        <w:rPr>
          <w:color w:val="000000" w:themeColor="text1"/>
          <w:szCs w:val="24"/>
        </w:rPr>
        <w:t>-202</w:t>
      </w:r>
      <w:r w:rsidR="00841FA2" w:rsidRPr="00FD2AF2">
        <w:rPr>
          <w:color w:val="000000" w:themeColor="text1"/>
          <w:szCs w:val="24"/>
        </w:rPr>
        <w:t>7</w:t>
      </w:r>
      <w:r w:rsidRPr="00FD2AF2">
        <w:rPr>
          <w:color w:val="000000" w:themeColor="text1"/>
          <w:szCs w:val="24"/>
        </w:rPr>
        <w:t xml:space="preserve"> годы по расходам также учитывались:</w:t>
      </w:r>
    </w:p>
    <w:p w14:paraId="52BF7996" w14:textId="77777777" w:rsidR="006E0917" w:rsidRPr="00FD2AF2" w:rsidRDefault="006E0917" w:rsidP="008B080B">
      <w:pPr>
        <w:ind w:firstLine="709"/>
        <w:contextualSpacing/>
        <w:jc w:val="both"/>
        <w:rPr>
          <w:color w:val="000000" w:themeColor="text1"/>
          <w:szCs w:val="24"/>
        </w:rPr>
      </w:pPr>
      <w:r w:rsidRPr="00FD2AF2">
        <w:rPr>
          <w:color w:val="000000" w:themeColor="text1"/>
          <w:szCs w:val="24"/>
        </w:rPr>
        <w:t>1)</w:t>
      </w:r>
      <w:r w:rsidRPr="00FD2AF2">
        <w:rPr>
          <w:color w:val="000000" w:themeColor="text1"/>
          <w:szCs w:val="24"/>
        </w:rPr>
        <w:tab/>
        <w:t>требования федерального законодательства по повышению минимального размера оплаты труда, прожиточного минимума на душу населения;</w:t>
      </w:r>
    </w:p>
    <w:p w14:paraId="16A83EFE" w14:textId="678F4E3E" w:rsidR="006E0917" w:rsidRPr="00FD2AF2" w:rsidRDefault="006E0917" w:rsidP="008B080B">
      <w:pPr>
        <w:ind w:firstLine="709"/>
        <w:contextualSpacing/>
        <w:jc w:val="both"/>
        <w:rPr>
          <w:color w:val="000000" w:themeColor="text1"/>
          <w:szCs w:val="24"/>
        </w:rPr>
      </w:pPr>
      <w:r w:rsidRPr="00FD2AF2">
        <w:rPr>
          <w:color w:val="000000" w:themeColor="text1"/>
          <w:szCs w:val="24"/>
        </w:rPr>
        <w:t xml:space="preserve">2) ежегодная индексация с 1 октября заработной платы работников бюджетной сферы, не поименованных в «майских» указах Президента </w:t>
      </w:r>
      <w:r w:rsidRPr="00FD2AF2">
        <w:rPr>
          <w:color w:val="000000" w:themeColor="text1"/>
          <w:szCs w:val="24"/>
        </w:rPr>
        <w:lastRenderedPageBreak/>
        <w:t>Российской Федерации</w:t>
      </w:r>
      <w:r w:rsidR="004832E7" w:rsidRPr="00FD2AF2">
        <w:rPr>
          <w:color w:val="000000" w:themeColor="text1"/>
          <w:szCs w:val="24"/>
        </w:rPr>
        <w:t>, в 202</w:t>
      </w:r>
      <w:r w:rsidR="00841FA2" w:rsidRPr="00FD2AF2">
        <w:rPr>
          <w:color w:val="000000" w:themeColor="text1"/>
          <w:szCs w:val="24"/>
        </w:rPr>
        <w:t>5</w:t>
      </w:r>
      <w:r w:rsidR="005A218F" w:rsidRPr="00FD2AF2">
        <w:rPr>
          <w:color w:val="000000" w:themeColor="text1"/>
          <w:szCs w:val="24"/>
        </w:rPr>
        <w:t xml:space="preserve"> году – 4,</w:t>
      </w:r>
      <w:r w:rsidR="00841FA2" w:rsidRPr="00FD2AF2">
        <w:rPr>
          <w:color w:val="000000" w:themeColor="text1"/>
          <w:szCs w:val="24"/>
        </w:rPr>
        <w:t>5</w:t>
      </w:r>
      <w:r w:rsidR="004832E7" w:rsidRPr="00FD2AF2">
        <w:rPr>
          <w:color w:val="000000" w:themeColor="text1"/>
          <w:szCs w:val="24"/>
        </w:rPr>
        <w:t>%, в 202</w:t>
      </w:r>
      <w:r w:rsidR="00841FA2" w:rsidRPr="00FD2AF2">
        <w:rPr>
          <w:color w:val="000000" w:themeColor="text1"/>
          <w:szCs w:val="24"/>
        </w:rPr>
        <w:t>6</w:t>
      </w:r>
      <w:r w:rsidR="004832E7" w:rsidRPr="00FD2AF2">
        <w:rPr>
          <w:color w:val="000000" w:themeColor="text1"/>
          <w:szCs w:val="24"/>
        </w:rPr>
        <w:t xml:space="preserve"> году – на 4,0%, в 202</w:t>
      </w:r>
      <w:r w:rsidR="00841FA2" w:rsidRPr="00FD2AF2">
        <w:rPr>
          <w:color w:val="000000" w:themeColor="text1"/>
          <w:szCs w:val="24"/>
        </w:rPr>
        <w:t>7</w:t>
      </w:r>
      <w:r w:rsidR="007E4110" w:rsidRPr="00FD2AF2">
        <w:rPr>
          <w:color w:val="000000" w:themeColor="text1"/>
          <w:szCs w:val="24"/>
        </w:rPr>
        <w:t xml:space="preserve"> году – на 4,0 %;</w:t>
      </w:r>
    </w:p>
    <w:p w14:paraId="4F856566" w14:textId="0772D5E1" w:rsidR="006E0917" w:rsidRPr="00FD2AF2" w:rsidRDefault="007E4110" w:rsidP="008B080B">
      <w:pPr>
        <w:ind w:firstLine="709"/>
        <w:contextualSpacing/>
        <w:jc w:val="both"/>
        <w:rPr>
          <w:color w:val="000000" w:themeColor="text1"/>
          <w:szCs w:val="24"/>
        </w:rPr>
      </w:pPr>
      <w:r w:rsidRPr="00FD2AF2">
        <w:rPr>
          <w:color w:val="000000" w:themeColor="text1"/>
          <w:szCs w:val="24"/>
        </w:rPr>
        <w:t xml:space="preserve">3) </w:t>
      </w:r>
      <w:r w:rsidR="006E0917" w:rsidRPr="00FD2AF2">
        <w:rPr>
          <w:color w:val="000000" w:themeColor="text1"/>
          <w:szCs w:val="24"/>
        </w:rPr>
        <w:t>ежегодная индексация на прогнозный уровень инфляции (в 202</w:t>
      </w:r>
      <w:r w:rsidR="00841FA2" w:rsidRPr="00FD2AF2">
        <w:rPr>
          <w:color w:val="000000" w:themeColor="text1"/>
          <w:szCs w:val="24"/>
        </w:rPr>
        <w:t>5</w:t>
      </w:r>
      <w:r w:rsidR="006E0917" w:rsidRPr="00FD2AF2">
        <w:rPr>
          <w:color w:val="000000" w:themeColor="text1"/>
          <w:szCs w:val="24"/>
        </w:rPr>
        <w:t xml:space="preserve"> году – </w:t>
      </w:r>
      <w:r w:rsidR="00841FA2" w:rsidRPr="00FD2AF2">
        <w:rPr>
          <w:color w:val="000000" w:themeColor="text1"/>
          <w:szCs w:val="24"/>
        </w:rPr>
        <w:t>7</w:t>
      </w:r>
      <w:r w:rsidR="004832E7" w:rsidRPr="00FD2AF2">
        <w:rPr>
          <w:color w:val="000000" w:themeColor="text1"/>
          <w:szCs w:val="24"/>
        </w:rPr>
        <w:t>,</w:t>
      </w:r>
      <w:r w:rsidR="00841FA2" w:rsidRPr="00FD2AF2">
        <w:rPr>
          <w:color w:val="000000" w:themeColor="text1"/>
          <w:szCs w:val="24"/>
        </w:rPr>
        <w:t>3</w:t>
      </w:r>
      <w:r w:rsidR="004832E7" w:rsidRPr="00FD2AF2">
        <w:rPr>
          <w:color w:val="000000" w:themeColor="text1"/>
          <w:szCs w:val="24"/>
        </w:rPr>
        <w:t xml:space="preserve">  %, в 202</w:t>
      </w:r>
      <w:r w:rsidR="00841FA2" w:rsidRPr="00FD2AF2">
        <w:rPr>
          <w:color w:val="000000" w:themeColor="text1"/>
          <w:szCs w:val="24"/>
        </w:rPr>
        <w:t>6</w:t>
      </w:r>
      <w:r w:rsidR="006E0917" w:rsidRPr="00FD2AF2">
        <w:rPr>
          <w:color w:val="000000" w:themeColor="text1"/>
          <w:szCs w:val="24"/>
        </w:rPr>
        <w:t xml:space="preserve"> году – 4,</w:t>
      </w:r>
      <w:r w:rsidR="004832E7" w:rsidRPr="00FD2AF2">
        <w:rPr>
          <w:color w:val="000000" w:themeColor="text1"/>
          <w:szCs w:val="24"/>
        </w:rPr>
        <w:t>0 %, в 202</w:t>
      </w:r>
      <w:r w:rsidR="00841FA2" w:rsidRPr="00FD2AF2">
        <w:rPr>
          <w:color w:val="000000" w:themeColor="text1"/>
          <w:szCs w:val="24"/>
        </w:rPr>
        <w:t>4</w:t>
      </w:r>
      <w:r w:rsidR="006E0917" w:rsidRPr="00FD2AF2">
        <w:rPr>
          <w:color w:val="000000" w:themeColor="text1"/>
          <w:szCs w:val="24"/>
        </w:rPr>
        <w:t xml:space="preserve"> году – 4,0 %) социально значимых расходов;</w:t>
      </w:r>
    </w:p>
    <w:p w14:paraId="4B8FCCB3" w14:textId="77777777" w:rsidR="006E0917" w:rsidRPr="00FD2AF2" w:rsidRDefault="006E0917" w:rsidP="008B080B">
      <w:pPr>
        <w:ind w:firstLine="709"/>
        <w:contextualSpacing/>
        <w:jc w:val="both"/>
        <w:rPr>
          <w:color w:val="000000" w:themeColor="text1"/>
          <w:szCs w:val="24"/>
        </w:rPr>
      </w:pPr>
      <w:r w:rsidRPr="00FD2AF2">
        <w:rPr>
          <w:color w:val="000000" w:themeColor="text1"/>
          <w:szCs w:val="24"/>
        </w:rPr>
        <w:t>2)</w:t>
      </w:r>
      <w:r w:rsidRPr="00FD2AF2">
        <w:rPr>
          <w:color w:val="000000" w:themeColor="text1"/>
          <w:szCs w:val="24"/>
        </w:rPr>
        <w:tab/>
        <w:t>рост цен на услуги организаций ЖКХ:</w:t>
      </w:r>
    </w:p>
    <w:p w14:paraId="66ACD647" w14:textId="1F5AC990" w:rsidR="007E4110" w:rsidRPr="00FD2AF2" w:rsidRDefault="006E0917" w:rsidP="008B080B">
      <w:pPr>
        <w:ind w:firstLine="709"/>
        <w:contextualSpacing/>
        <w:jc w:val="both"/>
        <w:rPr>
          <w:color w:val="000000" w:themeColor="text1"/>
          <w:szCs w:val="24"/>
        </w:rPr>
      </w:pPr>
      <w:r w:rsidRPr="00FD2AF2">
        <w:rPr>
          <w:color w:val="000000" w:themeColor="text1"/>
          <w:szCs w:val="24"/>
        </w:rPr>
        <w:t>- электрическая энергия</w:t>
      </w:r>
      <w:r w:rsidR="004832E7" w:rsidRPr="00FD2AF2">
        <w:rPr>
          <w:color w:val="000000" w:themeColor="text1"/>
          <w:szCs w:val="24"/>
        </w:rPr>
        <w:t xml:space="preserve"> в 202</w:t>
      </w:r>
      <w:r w:rsidR="00841FA2" w:rsidRPr="00FD2AF2">
        <w:rPr>
          <w:color w:val="000000" w:themeColor="text1"/>
          <w:szCs w:val="24"/>
        </w:rPr>
        <w:t>5</w:t>
      </w:r>
      <w:r w:rsidR="007E4110" w:rsidRPr="00FD2AF2">
        <w:rPr>
          <w:color w:val="000000" w:themeColor="text1"/>
          <w:szCs w:val="24"/>
        </w:rPr>
        <w:t xml:space="preserve"> году</w:t>
      </w:r>
      <w:r w:rsidRPr="00FD2AF2">
        <w:rPr>
          <w:color w:val="000000" w:themeColor="text1"/>
          <w:szCs w:val="24"/>
        </w:rPr>
        <w:t xml:space="preserve"> (с </w:t>
      </w:r>
      <w:r w:rsidR="001573A9" w:rsidRPr="00FD2AF2">
        <w:rPr>
          <w:color w:val="000000" w:themeColor="text1"/>
          <w:szCs w:val="24"/>
        </w:rPr>
        <w:t>1 июля соответствующего года</w:t>
      </w:r>
      <w:r w:rsidR="004832E7" w:rsidRPr="00FD2AF2">
        <w:rPr>
          <w:color w:val="000000" w:themeColor="text1"/>
          <w:szCs w:val="24"/>
        </w:rPr>
        <w:t>) на 6,0%, в 202</w:t>
      </w:r>
      <w:r w:rsidR="00841FA2" w:rsidRPr="00FD2AF2">
        <w:rPr>
          <w:color w:val="000000" w:themeColor="text1"/>
          <w:szCs w:val="24"/>
        </w:rPr>
        <w:t>6</w:t>
      </w:r>
      <w:r w:rsidR="004832E7" w:rsidRPr="00FD2AF2">
        <w:rPr>
          <w:color w:val="000000" w:themeColor="text1"/>
          <w:szCs w:val="24"/>
        </w:rPr>
        <w:t xml:space="preserve"> году на 5</w:t>
      </w:r>
      <w:r w:rsidR="007E4110" w:rsidRPr="00FD2AF2">
        <w:rPr>
          <w:color w:val="000000" w:themeColor="text1"/>
          <w:szCs w:val="24"/>
        </w:rPr>
        <w:t>,0%, в 202</w:t>
      </w:r>
      <w:r w:rsidR="00841FA2" w:rsidRPr="00FD2AF2">
        <w:rPr>
          <w:color w:val="000000" w:themeColor="text1"/>
          <w:szCs w:val="24"/>
        </w:rPr>
        <w:t>7</w:t>
      </w:r>
      <w:r w:rsidR="007E4110" w:rsidRPr="00FD2AF2">
        <w:rPr>
          <w:color w:val="000000" w:themeColor="text1"/>
          <w:szCs w:val="24"/>
        </w:rPr>
        <w:t xml:space="preserve"> году на </w:t>
      </w:r>
      <w:r w:rsidR="00841FA2" w:rsidRPr="00FD2AF2">
        <w:rPr>
          <w:color w:val="000000" w:themeColor="text1"/>
          <w:szCs w:val="24"/>
        </w:rPr>
        <w:t>4</w:t>
      </w:r>
      <w:r w:rsidR="007E4110" w:rsidRPr="00FD2AF2">
        <w:rPr>
          <w:color w:val="000000" w:themeColor="text1"/>
          <w:szCs w:val="24"/>
        </w:rPr>
        <w:t>,0 %;</w:t>
      </w:r>
    </w:p>
    <w:p w14:paraId="0FA5472D" w14:textId="467A4EC2" w:rsidR="006E0917" w:rsidRPr="00FD2AF2" w:rsidRDefault="006E0917" w:rsidP="008B080B">
      <w:pPr>
        <w:ind w:firstLine="709"/>
        <w:contextualSpacing/>
        <w:jc w:val="both"/>
        <w:rPr>
          <w:color w:val="000000" w:themeColor="text1"/>
          <w:szCs w:val="24"/>
        </w:rPr>
      </w:pPr>
      <w:r w:rsidRPr="00FD2AF2">
        <w:rPr>
          <w:color w:val="000000" w:themeColor="text1"/>
          <w:szCs w:val="24"/>
        </w:rPr>
        <w:t>- газ</w:t>
      </w:r>
      <w:r w:rsidR="007E4110" w:rsidRPr="00FD2AF2">
        <w:rPr>
          <w:color w:val="000000" w:themeColor="text1"/>
          <w:szCs w:val="24"/>
        </w:rPr>
        <w:t>, реализуемый</w:t>
      </w:r>
      <w:r w:rsidR="004832E7" w:rsidRPr="00FD2AF2">
        <w:rPr>
          <w:color w:val="000000" w:themeColor="text1"/>
          <w:szCs w:val="24"/>
        </w:rPr>
        <w:t xml:space="preserve"> населению, в 202</w:t>
      </w:r>
      <w:r w:rsidR="00841FA2" w:rsidRPr="00FD2AF2">
        <w:rPr>
          <w:color w:val="000000" w:themeColor="text1"/>
          <w:szCs w:val="24"/>
        </w:rPr>
        <w:t>5</w:t>
      </w:r>
      <w:r w:rsidR="004832E7" w:rsidRPr="00FD2AF2">
        <w:rPr>
          <w:color w:val="000000" w:themeColor="text1"/>
          <w:szCs w:val="24"/>
        </w:rPr>
        <w:t>-202</w:t>
      </w:r>
      <w:r w:rsidR="00841FA2" w:rsidRPr="00FD2AF2">
        <w:rPr>
          <w:color w:val="000000" w:themeColor="text1"/>
          <w:szCs w:val="24"/>
        </w:rPr>
        <w:t>7</w:t>
      </w:r>
      <w:r w:rsidR="004832E7" w:rsidRPr="00FD2AF2">
        <w:rPr>
          <w:color w:val="000000" w:themeColor="text1"/>
          <w:szCs w:val="24"/>
        </w:rPr>
        <w:t xml:space="preserve"> годах (</w:t>
      </w:r>
      <w:r w:rsidR="001573A9" w:rsidRPr="00FD2AF2">
        <w:rPr>
          <w:color w:val="000000" w:themeColor="text1"/>
          <w:szCs w:val="24"/>
        </w:rPr>
        <w:t>с 1 июля соответствующего года</w:t>
      </w:r>
      <w:r w:rsidR="004832E7" w:rsidRPr="00FD2AF2">
        <w:rPr>
          <w:color w:val="000000" w:themeColor="text1"/>
          <w:szCs w:val="24"/>
        </w:rPr>
        <w:t xml:space="preserve">) на </w:t>
      </w:r>
      <w:r w:rsidR="00692FB7" w:rsidRPr="00FD2AF2">
        <w:rPr>
          <w:color w:val="000000" w:themeColor="text1"/>
          <w:szCs w:val="24"/>
        </w:rPr>
        <w:t xml:space="preserve">8,2 </w:t>
      </w:r>
      <w:r w:rsidR="004832E7" w:rsidRPr="00FD2AF2">
        <w:rPr>
          <w:color w:val="000000" w:themeColor="text1"/>
          <w:szCs w:val="24"/>
        </w:rPr>
        <w:t>%, в 2026</w:t>
      </w:r>
      <w:r w:rsidR="00692FB7" w:rsidRPr="00FD2AF2">
        <w:rPr>
          <w:color w:val="000000" w:themeColor="text1"/>
          <w:szCs w:val="24"/>
        </w:rPr>
        <w:t>-2027</w:t>
      </w:r>
      <w:r w:rsidR="004832E7" w:rsidRPr="00FD2AF2">
        <w:rPr>
          <w:color w:val="000000" w:themeColor="text1"/>
          <w:szCs w:val="24"/>
        </w:rPr>
        <w:t xml:space="preserve"> году</w:t>
      </w:r>
      <w:r w:rsidR="007E4110" w:rsidRPr="00FD2AF2">
        <w:rPr>
          <w:color w:val="000000" w:themeColor="text1"/>
          <w:szCs w:val="24"/>
        </w:rPr>
        <w:t xml:space="preserve"> (с 1 </w:t>
      </w:r>
      <w:r w:rsidR="004832E7" w:rsidRPr="00FD2AF2">
        <w:rPr>
          <w:color w:val="000000" w:themeColor="text1"/>
          <w:szCs w:val="24"/>
        </w:rPr>
        <w:t xml:space="preserve">июля соответствующего года) на </w:t>
      </w:r>
      <w:r w:rsidR="00692FB7" w:rsidRPr="00FD2AF2">
        <w:rPr>
          <w:color w:val="000000" w:themeColor="text1"/>
          <w:szCs w:val="24"/>
        </w:rPr>
        <w:t>3</w:t>
      </w:r>
      <w:r w:rsidR="007E4110" w:rsidRPr="00FD2AF2">
        <w:rPr>
          <w:color w:val="000000" w:themeColor="text1"/>
          <w:szCs w:val="24"/>
        </w:rPr>
        <w:t>,0 % ежегодно;</w:t>
      </w:r>
      <w:r w:rsidRPr="00FD2AF2">
        <w:rPr>
          <w:color w:val="000000" w:themeColor="text1"/>
          <w:szCs w:val="24"/>
        </w:rPr>
        <w:t xml:space="preserve"> </w:t>
      </w:r>
    </w:p>
    <w:p w14:paraId="52A8339B" w14:textId="46557CF2" w:rsidR="006E0917" w:rsidRPr="00FD2AF2" w:rsidRDefault="006E0917" w:rsidP="008B080B">
      <w:pPr>
        <w:ind w:firstLine="709"/>
        <w:contextualSpacing/>
        <w:jc w:val="both"/>
        <w:rPr>
          <w:color w:val="000000" w:themeColor="text1"/>
          <w:szCs w:val="24"/>
        </w:rPr>
      </w:pPr>
      <w:r w:rsidRPr="00FD2AF2">
        <w:rPr>
          <w:color w:val="000000" w:themeColor="text1"/>
          <w:szCs w:val="24"/>
        </w:rPr>
        <w:t>- тепловая энергия</w:t>
      </w:r>
      <w:r w:rsidR="007E4110" w:rsidRPr="00FD2AF2">
        <w:rPr>
          <w:color w:val="000000" w:themeColor="text1"/>
          <w:szCs w:val="24"/>
        </w:rPr>
        <w:t>, водоснабжение, водоотведение</w:t>
      </w:r>
      <w:r w:rsidR="001573A9" w:rsidRPr="00FD2AF2">
        <w:rPr>
          <w:color w:val="000000" w:themeColor="text1"/>
          <w:szCs w:val="24"/>
        </w:rPr>
        <w:t xml:space="preserve"> (с 1 июля соответствующего года)  в 202</w:t>
      </w:r>
      <w:r w:rsidR="00692FB7" w:rsidRPr="00FD2AF2">
        <w:rPr>
          <w:color w:val="000000" w:themeColor="text1"/>
          <w:szCs w:val="24"/>
        </w:rPr>
        <w:t>5</w:t>
      </w:r>
      <w:r w:rsidR="001573A9" w:rsidRPr="00FD2AF2">
        <w:rPr>
          <w:color w:val="000000" w:themeColor="text1"/>
          <w:szCs w:val="24"/>
        </w:rPr>
        <w:t xml:space="preserve"> году на </w:t>
      </w:r>
      <w:r w:rsidR="00692FB7" w:rsidRPr="00FD2AF2">
        <w:rPr>
          <w:color w:val="000000" w:themeColor="text1"/>
          <w:szCs w:val="24"/>
        </w:rPr>
        <w:t>4</w:t>
      </w:r>
      <w:r w:rsidR="001573A9" w:rsidRPr="00FD2AF2">
        <w:rPr>
          <w:color w:val="000000" w:themeColor="text1"/>
          <w:szCs w:val="24"/>
        </w:rPr>
        <w:t>,0%, в 2025 году  на 5,0</w:t>
      </w:r>
      <w:r w:rsidR="007E4110" w:rsidRPr="00FD2AF2">
        <w:rPr>
          <w:color w:val="000000" w:themeColor="text1"/>
          <w:szCs w:val="24"/>
        </w:rPr>
        <w:t>%, в</w:t>
      </w:r>
      <w:r w:rsidR="001573A9" w:rsidRPr="00FD2AF2">
        <w:rPr>
          <w:color w:val="000000" w:themeColor="text1"/>
          <w:szCs w:val="24"/>
        </w:rPr>
        <w:t xml:space="preserve"> 202</w:t>
      </w:r>
      <w:r w:rsidR="00692FB7" w:rsidRPr="00FD2AF2">
        <w:rPr>
          <w:color w:val="000000" w:themeColor="text1"/>
          <w:szCs w:val="24"/>
        </w:rPr>
        <w:t xml:space="preserve">6-2027 г. </w:t>
      </w:r>
      <w:r w:rsidR="001573A9" w:rsidRPr="00FD2AF2">
        <w:rPr>
          <w:color w:val="000000" w:themeColor="text1"/>
          <w:szCs w:val="24"/>
        </w:rPr>
        <w:t>на 4,</w:t>
      </w:r>
      <w:r w:rsidR="00692FB7" w:rsidRPr="00FD2AF2">
        <w:rPr>
          <w:color w:val="000000" w:themeColor="text1"/>
          <w:szCs w:val="24"/>
        </w:rPr>
        <w:t>0</w:t>
      </w:r>
      <w:r w:rsidR="007E4110" w:rsidRPr="00FD2AF2">
        <w:rPr>
          <w:color w:val="000000" w:themeColor="text1"/>
          <w:szCs w:val="24"/>
        </w:rPr>
        <w:t>%.</w:t>
      </w:r>
      <w:r w:rsidRPr="00FD2AF2">
        <w:rPr>
          <w:color w:val="000000" w:themeColor="text1"/>
          <w:szCs w:val="24"/>
        </w:rPr>
        <w:t xml:space="preserve"> </w:t>
      </w:r>
    </w:p>
    <w:p w14:paraId="19D0AC3C" w14:textId="77777777" w:rsidR="006E0917" w:rsidRPr="00FD2AF2" w:rsidRDefault="006E0917" w:rsidP="008B080B">
      <w:pPr>
        <w:ind w:firstLine="709"/>
        <w:contextualSpacing/>
        <w:jc w:val="both"/>
        <w:rPr>
          <w:color w:val="000000" w:themeColor="text1"/>
          <w:szCs w:val="24"/>
        </w:rPr>
      </w:pPr>
      <w:r w:rsidRPr="00FD2AF2">
        <w:rPr>
          <w:color w:val="000000" w:themeColor="text1"/>
          <w:szCs w:val="24"/>
        </w:rPr>
        <w:t>3) уменьшение объемов бюджетных ассигнований по прекращающимся расходным обязательствам ограниченного срока действия, в том числе в связи с уменьшением контингента получателей;</w:t>
      </w:r>
    </w:p>
    <w:p w14:paraId="756C34FD" w14:textId="77777777" w:rsidR="006E0917" w:rsidRPr="00FD2AF2" w:rsidRDefault="006E0917" w:rsidP="008B080B">
      <w:pPr>
        <w:ind w:firstLine="709"/>
        <w:contextualSpacing/>
        <w:jc w:val="both"/>
        <w:rPr>
          <w:color w:val="000000" w:themeColor="text1"/>
          <w:szCs w:val="24"/>
        </w:rPr>
      </w:pPr>
      <w:r w:rsidRPr="00FD2AF2">
        <w:rPr>
          <w:color w:val="000000" w:themeColor="text1"/>
          <w:szCs w:val="24"/>
        </w:rPr>
        <w:t>4) проведение мероприятий по приоритизации и оптимизации бюджетных расходов, не отнесенных к социально значимым и первоочередным расходам.</w:t>
      </w:r>
    </w:p>
    <w:p w14:paraId="5339BAC8" w14:textId="10354D5E" w:rsidR="006E0917" w:rsidRPr="00FD2AF2" w:rsidRDefault="006E0917" w:rsidP="008B080B">
      <w:pPr>
        <w:ind w:firstLine="709"/>
        <w:contextualSpacing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 xml:space="preserve">Формирование расходов </w:t>
      </w:r>
      <w:r w:rsidR="008C6FDC" w:rsidRPr="00FD2AF2">
        <w:rPr>
          <w:color w:val="000000" w:themeColor="text1"/>
          <w:szCs w:val="28"/>
        </w:rPr>
        <w:t>местного</w:t>
      </w:r>
      <w:r w:rsidRPr="00FD2AF2">
        <w:rPr>
          <w:color w:val="000000" w:themeColor="text1"/>
          <w:szCs w:val="28"/>
        </w:rPr>
        <w:t xml:space="preserve"> бюджета </w:t>
      </w:r>
      <w:r w:rsidRPr="00FD2AF2">
        <w:rPr>
          <w:color w:val="000000" w:themeColor="text1"/>
          <w:szCs w:val="24"/>
        </w:rPr>
        <w:t>на 202</w:t>
      </w:r>
      <w:r w:rsidR="00692FB7" w:rsidRPr="00FD2AF2">
        <w:rPr>
          <w:color w:val="000000" w:themeColor="text1"/>
          <w:szCs w:val="24"/>
        </w:rPr>
        <w:t>5</w:t>
      </w:r>
      <w:r w:rsidRPr="00FD2AF2">
        <w:rPr>
          <w:color w:val="000000" w:themeColor="text1"/>
          <w:szCs w:val="24"/>
        </w:rPr>
        <w:t xml:space="preserve"> год и плановый период 202</w:t>
      </w:r>
      <w:r w:rsidR="00692FB7" w:rsidRPr="00FD2AF2">
        <w:rPr>
          <w:color w:val="000000" w:themeColor="text1"/>
          <w:szCs w:val="24"/>
        </w:rPr>
        <w:t>6</w:t>
      </w:r>
      <w:r w:rsidRPr="00FD2AF2">
        <w:rPr>
          <w:color w:val="000000" w:themeColor="text1"/>
          <w:szCs w:val="24"/>
        </w:rPr>
        <w:t xml:space="preserve"> и 202</w:t>
      </w:r>
      <w:r w:rsidR="00692FB7" w:rsidRPr="00FD2AF2">
        <w:rPr>
          <w:color w:val="000000" w:themeColor="text1"/>
          <w:szCs w:val="24"/>
        </w:rPr>
        <w:t>7</w:t>
      </w:r>
      <w:r w:rsidRPr="00FD2AF2">
        <w:rPr>
          <w:color w:val="000000" w:themeColor="text1"/>
          <w:szCs w:val="24"/>
        </w:rPr>
        <w:t xml:space="preserve"> годов</w:t>
      </w:r>
      <w:r w:rsidRPr="00FD2AF2">
        <w:rPr>
          <w:color w:val="000000" w:themeColor="text1"/>
          <w:szCs w:val="28"/>
        </w:rPr>
        <w:t xml:space="preserve"> осуществлялось в соответствии с расходными обязательствами, обусловленными законодательством Российской Федерации и Воронежской области, на основе реестра расходных обязательств</w:t>
      </w:r>
      <w:r w:rsidR="008C6FDC" w:rsidRPr="00FD2AF2">
        <w:rPr>
          <w:color w:val="000000" w:themeColor="text1"/>
          <w:szCs w:val="28"/>
        </w:rPr>
        <w:t xml:space="preserve"> поселения</w:t>
      </w:r>
      <w:r w:rsidRPr="00FD2AF2">
        <w:rPr>
          <w:color w:val="000000" w:themeColor="text1"/>
          <w:szCs w:val="28"/>
        </w:rPr>
        <w:t>.</w:t>
      </w:r>
    </w:p>
    <w:p w14:paraId="68BF61A5" w14:textId="77777777" w:rsidR="00F56ACD" w:rsidRPr="00FD2AF2" w:rsidRDefault="00F56ACD" w:rsidP="008B080B">
      <w:pPr>
        <w:widowControl w:val="0"/>
        <w:autoSpaceDE w:val="0"/>
        <w:autoSpaceDN w:val="0"/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 xml:space="preserve">В предстоящем периоде продолжится работа по повышению качества и эффективности реализации муниципальных программ </w:t>
      </w:r>
      <w:r w:rsidR="00470FE1" w:rsidRPr="00FD2AF2">
        <w:rPr>
          <w:color w:val="000000" w:themeColor="text1"/>
          <w:szCs w:val="28"/>
        </w:rPr>
        <w:t>Кочетовского</w:t>
      </w:r>
      <w:r w:rsidRPr="00FD2AF2">
        <w:rPr>
          <w:color w:val="000000" w:themeColor="text1"/>
          <w:szCs w:val="28"/>
        </w:rPr>
        <w:t xml:space="preserve"> сельского поселения.</w:t>
      </w:r>
    </w:p>
    <w:p w14:paraId="1111F2BA" w14:textId="4EC7A65C" w:rsidR="00F56ACD" w:rsidRPr="00FD2AF2" w:rsidRDefault="00F56ACD" w:rsidP="008B080B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D2AF2">
        <w:rPr>
          <w:rFonts w:ascii="Times New Roman" w:hAnsi="Times New Roman"/>
          <w:color w:val="000000" w:themeColor="text1"/>
          <w:sz w:val="28"/>
          <w:szCs w:val="28"/>
        </w:rPr>
        <w:t>Проект местного бюджета на 20</w:t>
      </w:r>
      <w:r w:rsidR="00C85C20" w:rsidRPr="00FD2AF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692FB7" w:rsidRPr="00FD2AF2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FD2AF2">
        <w:rPr>
          <w:rFonts w:ascii="Times New Roman" w:hAnsi="Times New Roman"/>
          <w:color w:val="000000" w:themeColor="text1"/>
          <w:sz w:val="28"/>
          <w:szCs w:val="28"/>
        </w:rPr>
        <w:t xml:space="preserve"> год и на плановый период 202</w:t>
      </w:r>
      <w:r w:rsidR="00692FB7" w:rsidRPr="00FD2AF2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FD2AF2">
        <w:rPr>
          <w:rFonts w:ascii="Times New Roman" w:hAnsi="Times New Roman"/>
          <w:color w:val="000000" w:themeColor="text1"/>
          <w:sz w:val="28"/>
          <w:szCs w:val="28"/>
        </w:rPr>
        <w:t xml:space="preserve"> и 202</w:t>
      </w:r>
      <w:r w:rsidR="00692FB7" w:rsidRPr="00FD2AF2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FD2AF2">
        <w:rPr>
          <w:rFonts w:ascii="Times New Roman" w:hAnsi="Times New Roman"/>
          <w:color w:val="000000" w:themeColor="text1"/>
          <w:sz w:val="28"/>
          <w:szCs w:val="28"/>
        </w:rPr>
        <w:t xml:space="preserve"> годов сформирован на основе </w:t>
      </w:r>
      <w:r w:rsidR="008C6FDC" w:rsidRPr="00FD2AF2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программы </w:t>
      </w:r>
      <w:r w:rsidR="00470FE1" w:rsidRPr="00FD2AF2">
        <w:rPr>
          <w:rFonts w:ascii="Times New Roman" w:hAnsi="Times New Roman"/>
          <w:color w:val="000000" w:themeColor="text1"/>
          <w:sz w:val="28"/>
          <w:szCs w:val="28"/>
        </w:rPr>
        <w:t>Кочетовского</w:t>
      </w:r>
      <w:r w:rsidR="00EE7D07" w:rsidRPr="00FD2AF2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«</w:t>
      </w:r>
      <w:r w:rsidR="008C6FDC" w:rsidRPr="00FD2AF2">
        <w:rPr>
          <w:rFonts w:ascii="Times New Roman" w:hAnsi="Times New Roman"/>
          <w:color w:val="000000" w:themeColor="text1"/>
          <w:sz w:val="28"/>
          <w:szCs w:val="28"/>
        </w:rPr>
        <w:t>Ус</w:t>
      </w:r>
      <w:r w:rsidR="00EE7D07" w:rsidRPr="00FD2AF2">
        <w:rPr>
          <w:rFonts w:ascii="Times New Roman" w:hAnsi="Times New Roman"/>
          <w:color w:val="000000" w:themeColor="text1"/>
          <w:sz w:val="28"/>
          <w:szCs w:val="28"/>
        </w:rPr>
        <w:t xml:space="preserve">тойчивое развитие </w:t>
      </w:r>
      <w:r w:rsidR="00470FE1" w:rsidRPr="00FD2AF2">
        <w:rPr>
          <w:rFonts w:ascii="Times New Roman" w:hAnsi="Times New Roman"/>
          <w:color w:val="000000" w:themeColor="text1"/>
          <w:sz w:val="28"/>
          <w:szCs w:val="28"/>
        </w:rPr>
        <w:t>Кочетовского</w:t>
      </w:r>
      <w:r w:rsidR="008C6FDC" w:rsidRPr="00FD2AF2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Хохольского муниципального района Воронежской области» и программ комплексного развития.</w:t>
      </w:r>
    </w:p>
    <w:p w14:paraId="78997FBE" w14:textId="77777777" w:rsidR="00F56ACD" w:rsidRPr="00FD2AF2" w:rsidRDefault="008C6FDC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>М</w:t>
      </w:r>
      <w:r w:rsidR="00F56ACD" w:rsidRPr="00FD2AF2">
        <w:rPr>
          <w:color w:val="000000" w:themeColor="text1"/>
          <w:szCs w:val="28"/>
        </w:rPr>
        <w:t>униципальные программы направлены на развитие коммунальной и транспортной инфраструктуры, экономики поселения.</w:t>
      </w:r>
    </w:p>
    <w:p w14:paraId="33C68260" w14:textId="13D2C1BB" w:rsidR="00F319A1" w:rsidRPr="00FD2AF2" w:rsidRDefault="00F319A1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>Всего на реализацию мун</w:t>
      </w:r>
      <w:r w:rsidR="00C85C20" w:rsidRPr="00FD2AF2">
        <w:rPr>
          <w:color w:val="000000" w:themeColor="text1"/>
          <w:szCs w:val="28"/>
        </w:rPr>
        <w:t>и</w:t>
      </w:r>
      <w:r w:rsidRPr="00FD2AF2">
        <w:rPr>
          <w:color w:val="000000" w:themeColor="text1"/>
          <w:szCs w:val="28"/>
        </w:rPr>
        <w:t xml:space="preserve">ципальных программ </w:t>
      </w:r>
      <w:r w:rsidR="00470FE1" w:rsidRPr="00FD2AF2">
        <w:rPr>
          <w:color w:val="000000" w:themeColor="text1"/>
          <w:szCs w:val="28"/>
        </w:rPr>
        <w:t>Кочетовского</w:t>
      </w:r>
      <w:r w:rsidR="00F0410A" w:rsidRPr="00FD2AF2">
        <w:rPr>
          <w:color w:val="000000" w:themeColor="text1"/>
          <w:szCs w:val="28"/>
        </w:rPr>
        <w:t xml:space="preserve"> сельского поселения</w:t>
      </w:r>
      <w:r w:rsidRPr="00FD2AF2">
        <w:rPr>
          <w:color w:val="000000" w:themeColor="text1"/>
          <w:szCs w:val="28"/>
        </w:rPr>
        <w:t xml:space="preserve">  в 20</w:t>
      </w:r>
      <w:r w:rsidR="00C85C20" w:rsidRPr="00FD2AF2">
        <w:rPr>
          <w:color w:val="000000" w:themeColor="text1"/>
          <w:szCs w:val="28"/>
        </w:rPr>
        <w:t>2</w:t>
      </w:r>
      <w:r w:rsidR="00692FB7" w:rsidRPr="00FD2AF2">
        <w:rPr>
          <w:color w:val="000000" w:themeColor="text1"/>
          <w:szCs w:val="28"/>
        </w:rPr>
        <w:t>5</w:t>
      </w:r>
      <w:r w:rsidRPr="00FD2AF2">
        <w:rPr>
          <w:color w:val="000000" w:themeColor="text1"/>
          <w:szCs w:val="28"/>
        </w:rPr>
        <w:t xml:space="preserve"> году предусмотрено </w:t>
      </w:r>
      <w:r w:rsidR="00692FB7" w:rsidRPr="00FD2AF2">
        <w:rPr>
          <w:color w:val="000000" w:themeColor="text1"/>
          <w:szCs w:val="28"/>
        </w:rPr>
        <w:t>7869,4</w:t>
      </w:r>
      <w:r w:rsidRPr="00FD2AF2">
        <w:rPr>
          <w:color w:val="000000" w:themeColor="text1"/>
          <w:szCs w:val="28"/>
        </w:rPr>
        <w:t xml:space="preserve"> тыс. рублей, в 202</w:t>
      </w:r>
      <w:r w:rsidR="00692FB7" w:rsidRPr="00FD2AF2">
        <w:rPr>
          <w:color w:val="000000" w:themeColor="text1"/>
          <w:szCs w:val="28"/>
        </w:rPr>
        <w:t>6</w:t>
      </w:r>
      <w:r w:rsidRPr="00FD2AF2">
        <w:rPr>
          <w:color w:val="000000" w:themeColor="text1"/>
          <w:szCs w:val="28"/>
        </w:rPr>
        <w:t xml:space="preserve"> году – </w:t>
      </w:r>
      <w:r w:rsidR="00692FB7" w:rsidRPr="00FD2AF2">
        <w:rPr>
          <w:color w:val="000000" w:themeColor="text1"/>
          <w:szCs w:val="28"/>
        </w:rPr>
        <w:t>2991,1</w:t>
      </w:r>
      <w:r w:rsidRPr="00FD2AF2">
        <w:rPr>
          <w:color w:val="000000" w:themeColor="text1"/>
          <w:szCs w:val="28"/>
        </w:rPr>
        <w:t xml:space="preserve"> тыс. рублей и в 202</w:t>
      </w:r>
      <w:r w:rsidR="00692FB7" w:rsidRPr="00FD2AF2">
        <w:rPr>
          <w:color w:val="000000" w:themeColor="text1"/>
          <w:szCs w:val="28"/>
        </w:rPr>
        <w:t>7</w:t>
      </w:r>
      <w:r w:rsidRPr="00FD2AF2">
        <w:rPr>
          <w:color w:val="000000" w:themeColor="text1"/>
          <w:szCs w:val="28"/>
        </w:rPr>
        <w:t xml:space="preserve"> году – </w:t>
      </w:r>
      <w:r w:rsidR="007A78DA" w:rsidRPr="00FD2AF2">
        <w:rPr>
          <w:color w:val="000000" w:themeColor="text1"/>
          <w:szCs w:val="28"/>
        </w:rPr>
        <w:t>3</w:t>
      </w:r>
      <w:r w:rsidR="00692FB7" w:rsidRPr="00FD2AF2">
        <w:rPr>
          <w:color w:val="000000" w:themeColor="text1"/>
          <w:szCs w:val="28"/>
        </w:rPr>
        <w:t>094,3</w:t>
      </w:r>
      <w:r w:rsidRPr="00FD2AF2">
        <w:rPr>
          <w:color w:val="000000" w:themeColor="text1"/>
          <w:szCs w:val="28"/>
        </w:rPr>
        <w:t xml:space="preserve"> тыс. рублей. </w:t>
      </w:r>
    </w:p>
    <w:p w14:paraId="61847B82" w14:textId="77777777" w:rsidR="00963BE5" w:rsidRPr="00FD2AF2" w:rsidRDefault="00963BE5" w:rsidP="00EE7D07">
      <w:pPr>
        <w:rPr>
          <w:b/>
          <w:color w:val="000000" w:themeColor="text1"/>
          <w:szCs w:val="28"/>
        </w:rPr>
      </w:pPr>
    </w:p>
    <w:p w14:paraId="328313E0" w14:textId="77777777" w:rsidR="00963BE5" w:rsidRPr="00FD2AF2" w:rsidRDefault="00963BE5" w:rsidP="00EE7D07">
      <w:pPr>
        <w:rPr>
          <w:b/>
          <w:color w:val="000000" w:themeColor="text1"/>
          <w:szCs w:val="28"/>
        </w:rPr>
      </w:pPr>
    </w:p>
    <w:p w14:paraId="699E568F" w14:textId="77777777" w:rsidR="00A40E3C" w:rsidRPr="00FD2AF2" w:rsidRDefault="00A40E3C" w:rsidP="00EC3344">
      <w:pPr>
        <w:ind w:firstLine="709"/>
        <w:jc w:val="center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</w:rPr>
        <w:t>Бюджетные ассигнования</w:t>
      </w:r>
    </w:p>
    <w:p w14:paraId="7A6B9226" w14:textId="77777777" w:rsidR="00A40E3C" w:rsidRPr="00FD2AF2" w:rsidRDefault="00A40E3C" w:rsidP="00EC3344">
      <w:pPr>
        <w:ind w:firstLine="709"/>
        <w:jc w:val="center"/>
        <w:rPr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</w:rPr>
        <w:t>по разделам бюджетной классификации расходов</w:t>
      </w:r>
    </w:p>
    <w:p w14:paraId="0BD2B2B8" w14:textId="77777777" w:rsidR="00A40E3C" w:rsidRPr="00FD2AF2" w:rsidRDefault="00A40E3C" w:rsidP="008B080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color w:val="000000" w:themeColor="text1"/>
          <w:szCs w:val="28"/>
          <w:lang w:eastAsia="en-US"/>
        </w:rPr>
      </w:pPr>
    </w:p>
    <w:p w14:paraId="2D1EFA83" w14:textId="4331BFF2" w:rsidR="00A40E3C" w:rsidRPr="00FD2AF2" w:rsidRDefault="00A40E3C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>На 20</w:t>
      </w:r>
      <w:r w:rsidR="008C623B" w:rsidRPr="00FD2AF2">
        <w:rPr>
          <w:color w:val="000000" w:themeColor="text1"/>
          <w:szCs w:val="28"/>
        </w:rPr>
        <w:t>2</w:t>
      </w:r>
      <w:r w:rsidR="00692FB7" w:rsidRPr="00FD2AF2">
        <w:rPr>
          <w:color w:val="000000" w:themeColor="text1"/>
          <w:szCs w:val="28"/>
        </w:rPr>
        <w:t>5</w:t>
      </w:r>
      <w:r w:rsidRPr="00FD2AF2">
        <w:rPr>
          <w:color w:val="000000" w:themeColor="text1"/>
          <w:szCs w:val="28"/>
        </w:rPr>
        <w:t xml:space="preserve"> год объем расходов предлагается в сумме </w:t>
      </w:r>
      <w:r w:rsidR="00692FB7" w:rsidRPr="00FD2AF2">
        <w:rPr>
          <w:color w:val="000000" w:themeColor="text1"/>
          <w:szCs w:val="28"/>
        </w:rPr>
        <w:t>78</w:t>
      </w:r>
      <w:r w:rsidR="00C07CA0">
        <w:rPr>
          <w:color w:val="000000" w:themeColor="text1"/>
          <w:szCs w:val="28"/>
        </w:rPr>
        <w:t>76</w:t>
      </w:r>
      <w:r w:rsidR="00692FB7" w:rsidRPr="00FD2AF2">
        <w:rPr>
          <w:color w:val="000000" w:themeColor="text1"/>
          <w:szCs w:val="28"/>
        </w:rPr>
        <w:t>,</w:t>
      </w:r>
      <w:r w:rsidR="00C07CA0">
        <w:rPr>
          <w:color w:val="000000" w:themeColor="text1"/>
          <w:szCs w:val="28"/>
        </w:rPr>
        <w:t>2</w:t>
      </w:r>
      <w:r w:rsidR="00EB5DDC" w:rsidRPr="00FD2AF2">
        <w:rPr>
          <w:color w:val="000000" w:themeColor="text1"/>
          <w:szCs w:val="28"/>
        </w:rPr>
        <w:t xml:space="preserve"> </w:t>
      </w:r>
      <w:r w:rsidRPr="00FD2AF2">
        <w:rPr>
          <w:color w:val="000000" w:themeColor="text1"/>
          <w:szCs w:val="28"/>
        </w:rPr>
        <w:t>тыс. рублей, на 20</w:t>
      </w:r>
      <w:r w:rsidR="002E41E1" w:rsidRPr="00FD2AF2">
        <w:rPr>
          <w:color w:val="000000" w:themeColor="text1"/>
          <w:szCs w:val="28"/>
        </w:rPr>
        <w:t>2</w:t>
      </w:r>
      <w:r w:rsidR="00692FB7" w:rsidRPr="00FD2AF2">
        <w:rPr>
          <w:color w:val="000000" w:themeColor="text1"/>
          <w:szCs w:val="28"/>
        </w:rPr>
        <w:t>6</w:t>
      </w:r>
      <w:r w:rsidRPr="00FD2AF2">
        <w:rPr>
          <w:color w:val="000000" w:themeColor="text1"/>
          <w:szCs w:val="28"/>
        </w:rPr>
        <w:t xml:space="preserve"> год – </w:t>
      </w:r>
      <w:r w:rsidR="00692FB7" w:rsidRPr="00FD2AF2">
        <w:rPr>
          <w:color w:val="000000" w:themeColor="text1"/>
          <w:szCs w:val="28"/>
        </w:rPr>
        <w:t>299</w:t>
      </w:r>
      <w:r w:rsidR="00C07CA0">
        <w:rPr>
          <w:color w:val="000000" w:themeColor="text1"/>
          <w:szCs w:val="28"/>
        </w:rPr>
        <w:t>7</w:t>
      </w:r>
      <w:r w:rsidR="00692FB7" w:rsidRPr="00FD2AF2">
        <w:rPr>
          <w:color w:val="000000" w:themeColor="text1"/>
          <w:szCs w:val="28"/>
        </w:rPr>
        <w:t>,</w:t>
      </w:r>
      <w:r w:rsidR="00C07CA0">
        <w:rPr>
          <w:color w:val="000000" w:themeColor="text1"/>
          <w:szCs w:val="28"/>
        </w:rPr>
        <w:t>7</w:t>
      </w:r>
      <w:r w:rsidR="00EB5DDC" w:rsidRPr="00FD2AF2">
        <w:rPr>
          <w:color w:val="000000" w:themeColor="text1"/>
          <w:szCs w:val="28"/>
        </w:rPr>
        <w:t xml:space="preserve"> </w:t>
      </w:r>
      <w:r w:rsidR="001573A9" w:rsidRPr="00FD2AF2">
        <w:rPr>
          <w:color w:val="000000" w:themeColor="text1"/>
          <w:szCs w:val="28"/>
        </w:rPr>
        <w:t xml:space="preserve"> </w:t>
      </w:r>
      <w:r w:rsidRPr="00FD2AF2">
        <w:rPr>
          <w:color w:val="000000" w:themeColor="text1"/>
          <w:szCs w:val="28"/>
        </w:rPr>
        <w:t>тыс. рублей, на 202</w:t>
      </w:r>
      <w:r w:rsidR="00692FB7" w:rsidRPr="00FD2AF2">
        <w:rPr>
          <w:color w:val="000000" w:themeColor="text1"/>
          <w:szCs w:val="28"/>
        </w:rPr>
        <w:t>7</w:t>
      </w:r>
      <w:r w:rsidRPr="00FD2AF2">
        <w:rPr>
          <w:color w:val="000000" w:themeColor="text1"/>
          <w:szCs w:val="28"/>
        </w:rPr>
        <w:t xml:space="preserve"> год – </w:t>
      </w:r>
      <w:r w:rsidR="007A78DA" w:rsidRPr="00FD2AF2">
        <w:rPr>
          <w:color w:val="000000" w:themeColor="text1"/>
          <w:szCs w:val="28"/>
        </w:rPr>
        <w:t>3</w:t>
      </w:r>
      <w:r w:rsidR="00C07CA0">
        <w:rPr>
          <w:color w:val="000000" w:themeColor="text1"/>
          <w:szCs w:val="28"/>
        </w:rPr>
        <w:t>10</w:t>
      </w:r>
      <w:r w:rsidR="00692FB7" w:rsidRPr="00FD2AF2">
        <w:rPr>
          <w:color w:val="000000" w:themeColor="text1"/>
          <w:szCs w:val="28"/>
        </w:rPr>
        <w:t>0,</w:t>
      </w:r>
      <w:r w:rsidR="00C07CA0">
        <w:rPr>
          <w:color w:val="000000" w:themeColor="text1"/>
          <w:szCs w:val="28"/>
        </w:rPr>
        <w:t>9</w:t>
      </w:r>
      <w:r w:rsidR="00EB5DDC" w:rsidRPr="00FD2AF2">
        <w:rPr>
          <w:color w:val="000000" w:themeColor="text1"/>
          <w:szCs w:val="28"/>
        </w:rPr>
        <w:t xml:space="preserve"> </w:t>
      </w:r>
      <w:r w:rsidRPr="00FD2AF2">
        <w:rPr>
          <w:color w:val="000000" w:themeColor="text1"/>
          <w:szCs w:val="28"/>
        </w:rPr>
        <w:t>тыс. рублей.</w:t>
      </w:r>
    </w:p>
    <w:p w14:paraId="187D39E0" w14:textId="77777777" w:rsidR="001573A9" w:rsidRPr="00FD2AF2" w:rsidRDefault="001573A9" w:rsidP="008B080B">
      <w:pPr>
        <w:ind w:firstLine="709"/>
        <w:jc w:val="both"/>
        <w:rPr>
          <w:color w:val="000000" w:themeColor="text1"/>
          <w:szCs w:val="28"/>
        </w:rPr>
      </w:pPr>
    </w:p>
    <w:p w14:paraId="17220864" w14:textId="77777777" w:rsidR="00391BA9" w:rsidRPr="00FD2AF2" w:rsidRDefault="00391BA9" w:rsidP="008B080B">
      <w:pPr>
        <w:widowControl w:val="0"/>
        <w:ind w:firstLine="709"/>
        <w:jc w:val="both"/>
        <w:rPr>
          <w:color w:val="000000" w:themeColor="text1"/>
          <w:szCs w:val="28"/>
        </w:rPr>
      </w:pPr>
    </w:p>
    <w:p w14:paraId="0FA898C8" w14:textId="77777777" w:rsidR="00F90FF3" w:rsidRPr="00FD2AF2" w:rsidRDefault="00F90FF3" w:rsidP="00EC3344">
      <w:pPr>
        <w:autoSpaceDE w:val="0"/>
        <w:autoSpaceDN w:val="0"/>
        <w:adjustRightInd w:val="0"/>
        <w:ind w:firstLine="709"/>
        <w:jc w:val="center"/>
        <w:outlineLvl w:val="0"/>
        <w:rPr>
          <w:b/>
          <w:color w:val="000000" w:themeColor="text1"/>
          <w:szCs w:val="28"/>
          <w:lang w:eastAsia="en-US"/>
        </w:rPr>
      </w:pPr>
      <w:r w:rsidRPr="00FD2AF2">
        <w:rPr>
          <w:b/>
          <w:color w:val="000000" w:themeColor="text1"/>
          <w:szCs w:val="28"/>
          <w:lang w:eastAsia="en-US"/>
        </w:rPr>
        <w:lastRenderedPageBreak/>
        <w:t>РАЗДЕЛ</w:t>
      </w:r>
    </w:p>
    <w:p w14:paraId="51F9E9D3" w14:textId="77777777" w:rsidR="00F90FF3" w:rsidRPr="00FD2AF2" w:rsidRDefault="00F90FF3" w:rsidP="00EC3344">
      <w:pPr>
        <w:autoSpaceDE w:val="0"/>
        <w:autoSpaceDN w:val="0"/>
        <w:adjustRightInd w:val="0"/>
        <w:ind w:firstLine="709"/>
        <w:jc w:val="center"/>
        <w:outlineLvl w:val="0"/>
        <w:rPr>
          <w:b/>
          <w:color w:val="000000" w:themeColor="text1"/>
          <w:szCs w:val="28"/>
          <w:lang w:eastAsia="en-US"/>
        </w:rPr>
      </w:pPr>
      <w:r w:rsidRPr="00FD2AF2">
        <w:rPr>
          <w:b/>
          <w:color w:val="000000" w:themeColor="text1"/>
          <w:szCs w:val="28"/>
          <w:lang w:eastAsia="en-US"/>
        </w:rPr>
        <w:t>«ОБЩЕГОСУДАРСТВЕННЫЕ ВОПРОСЫ»</w:t>
      </w:r>
    </w:p>
    <w:p w14:paraId="7B8C3431" w14:textId="77777777" w:rsidR="00F90FF3" w:rsidRPr="00FD2AF2" w:rsidRDefault="00F90FF3" w:rsidP="008B080B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Cs w:val="28"/>
          <w:lang w:eastAsia="en-US"/>
        </w:rPr>
      </w:pPr>
    </w:p>
    <w:p w14:paraId="4CBB3542" w14:textId="75C6E217" w:rsidR="00C01AA4" w:rsidRPr="00FD2AF2" w:rsidRDefault="00C01AA4" w:rsidP="008B080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000000" w:themeColor="text1"/>
          <w:szCs w:val="28"/>
          <w:lang w:eastAsia="en-US"/>
        </w:rPr>
      </w:pPr>
      <w:r w:rsidRPr="00FD2AF2">
        <w:rPr>
          <w:rFonts w:eastAsia="Calibri"/>
          <w:color w:val="000000" w:themeColor="text1"/>
          <w:szCs w:val="28"/>
          <w:lang w:eastAsia="en-US"/>
        </w:rPr>
        <w:t>В проекте местного бюджета по разделу «Общегосударственные вопросы» в 20</w:t>
      </w:r>
      <w:r w:rsidR="008C623B" w:rsidRPr="00FD2AF2">
        <w:rPr>
          <w:rFonts w:eastAsia="Calibri"/>
          <w:color w:val="000000" w:themeColor="text1"/>
          <w:szCs w:val="28"/>
          <w:lang w:eastAsia="en-US"/>
        </w:rPr>
        <w:t>2</w:t>
      </w:r>
      <w:r w:rsidR="00692FB7" w:rsidRPr="00FD2AF2">
        <w:rPr>
          <w:rFonts w:eastAsia="Calibri"/>
          <w:color w:val="000000" w:themeColor="text1"/>
          <w:szCs w:val="28"/>
          <w:lang w:eastAsia="en-US"/>
        </w:rPr>
        <w:t>5</w:t>
      </w:r>
      <w:r w:rsidRPr="00FD2AF2">
        <w:rPr>
          <w:rFonts w:eastAsia="Calibri"/>
          <w:color w:val="000000" w:themeColor="text1"/>
          <w:szCs w:val="28"/>
          <w:lang w:eastAsia="en-US"/>
        </w:rPr>
        <w:t xml:space="preserve"> году предусмотрены бюджетные ассигнования в сумме</w:t>
      </w:r>
      <w:r w:rsidR="00EB5DDC" w:rsidRPr="00FD2AF2">
        <w:rPr>
          <w:rFonts w:eastAsia="Calibri"/>
          <w:color w:val="000000" w:themeColor="text1"/>
          <w:szCs w:val="28"/>
          <w:lang w:eastAsia="en-US"/>
        </w:rPr>
        <w:t xml:space="preserve"> </w:t>
      </w:r>
      <w:r w:rsidR="00692FB7" w:rsidRPr="00FD2AF2">
        <w:rPr>
          <w:rFonts w:eastAsia="Calibri"/>
          <w:color w:val="000000" w:themeColor="text1"/>
          <w:szCs w:val="28"/>
          <w:lang w:eastAsia="en-US"/>
        </w:rPr>
        <w:t>5015,0</w:t>
      </w:r>
      <w:r w:rsidR="00372DD1" w:rsidRPr="00FD2AF2">
        <w:rPr>
          <w:rFonts w:eastAsia="Calibri"/>
          <w:color w:val="000000" w:themeColor="text1"/>
          <w:szCs w:val="28"/>
          <w:lang w:eastAsia="en-US"/>
        </w:rPr>
        <w:t xml:space="preserve">       </w:t>
      </w:r>
      <w:r w:rsidRPr="00FD2AF2">
        <w:rPr>
          <w:rFonts w:eastAsia="Calibri"/>
          <w:color w:val="000000" w:themeColor="text1"/>
          <w:szCs w:val="28"/>
          <w:lang w:eastAsia="en-US"/>
        </w:rPr>
        <w:t xml:space="preserve">  тыс. рублей, в 20</w:t>
      </w:r>
      <w:r w:rsidR="002E41E1" w:rsidRPr="00FD2AF2">
        <w:rPr>
          <w:rFonts w:eastAsia="Calibri"/>
          <w:color w:val="000000" w:themeColor="text1"/>
          <w:szCs w:val="28"/>
          <w:lang w:eastAsia="en-US"/>
        </w:rPr>
        <w:t>2</w:t>
      </w:r>
      <w:r w:rsidR="00692FB7" w:rsidRPr="00FD2AF2">
        <w:rPr>
          <w:rFonts w:eastAsia="Calibri"/>
          <w:color w:val="000000" w:themeColor="text1"/>
          <w:szCs w:val="28"/>
          <w:lang w:eastAsia="en-US"/>
        </w:rPr>
        <w:t>6</w:t>
      </w:r>
      <w:r w:rsidRPr="00FD2AF2">
        <w:rPr>
          <w:rFonts w:eastAsia="Calibri"/>
          <w:color w:val="000000" w:themeColor="text1"/>
          <w:szCs w:val="28"/>
          <w:lang w:eastAsia="en-US"/>
        </w:rPr>
        <w:t xml:space="preserve"> году – </w:t>
      </w:r>
      <w:r w:rsidR="00A65C73" w:rsidRPr="00FD2AF2">
        <w:rPr>
          <w:rFonts w:eastAsia="Calibri"/>
          <w:color w:val="000000" w:themeColor="text1"/>
          <w:szCs w:val="28"/>
          <w:lang w:eastAsia="en-US"/>
        </w:rPr>
        <w:t>2</w:t>
      </w:r>
      <w:r w:rsidR="00692FB7" w:rsidRPr="00FD2AF2">
        <w:rPr>
          <w:rFonts w:eastAsia="Calibri"/>
          <w:color w:val="000000" w:themeColor="text1"/>
          <w:szCs w:val="28"/>
          <w:lang w:eastAsia="en-US"/>
        </w:rPr>
        <w:t>326</w:t>
      </w:r>
      <w:r w:rsidRPr="00FD2AF2">
        <w:rPr>
          <w:rFonts w:eastAsia="Calibri"/>
          <w:color w:val="000000" w:themeColor="text1"/>
          <w:szCs w:val="28"/>
          <w:lang w:eastAsia="en-US"/>
        </w:rPr>
        <w:t xml:space="preserve"> тыс. рублей и в 202</w:t>
      </w:r>
      <w:r w:rsidR="00692FB7" w:rsidRPr="00FD2AF2">
        <w:rPr>
          <w:rFonts w:eastAsia="Calibri"/>
          <w:color w:val="000000" w:themeColor="text1"/>
          <w:szCs w:val="28"/>
          <w:lang w:eastAsia="en-US"/>
        </w:rPr>
        <w:t>7</w:t>
      </w:r>
      <w:r w:rsidRPr="00FD2AF2">
        <w:rPr>
          <w:rFonts w:eastAsia="Calibri"/>
          <w:color w:val="000000" w:themeColor="text1"/>
          <w:szCs w:val="28"/>
          <w:lang w:eastAsia="en-US"/>
        </w:rPr>
        <w:t xml:space="preserve"> году – </w:t>
      </w:r>
      <w:r w:rsidR="00692FB7" w:rsidRPr="00FD2AF2">
        <w:rPr>
          <w:rFonts w:eastAsia="Calibri"/>
          <w:color w:val="000000" w:themeColor="text1"/>
          <w:szCs w:val="28"/>
          <w:lang w:eastAsia="en-US"/>
        </w:rPr>
        <w:t>3354,5</w:t>
      </w:r>
      <w:r w:rsidRPr="00FD2AF2">
        <w:rPr>
          <w:rFonts w:eastAsia="Calibri"/>
          <w:color w:val="000000" w:themeColor="text1"/>
          <w:szCs w:val="28"/>
          <w:lang w:eastAsia="en-US"/>
        </w:rPr>
        <w:t xml:space="preserve"> тыс. рублей.</w:t>
      </w:r>
    </w:p>
    <w:p w14:paraId="44F70FC0" w14:textId="77777777" w:rsidR="00C01AA4" w:rsidRPr="00FD2AF2" w:rsidRDefault="00C01AA4" w:rsidP="008B080B">
      <w:pPr>
        <w:ind w:firstLine="709"/>
        <w:jc w:val="both"/>
        <w:rPr>
          <w:color w:val="000000" w:themeColor="text1"/>
          <w:spacing w:val="-1"/>
        </w:rPr>
      </w:pPr>
      <w:r w:rsidRPr="00FD2AF2">
        <w:rPr>
          <w:color w:val="000000" w:themeColor="text1"/>
          <w:spacing w:val="-1"/>
        </w:rPr>
        <w:t>В числе основных направлений расходов местного бюджета по данному разделу предусмотрены средства на:</w:t>
      </w:r>
    </w:p>
    <w:p w14:paraId="55240C5E" w14:textId="176EE9C2" w:rsidR="00A96EDC" w:rsidRPr="00FD2AF2" w:rsidRDefault="00651BBE" w:rsidP="008B080B">
      <w:pPr>
        <w:ind w:firstLine="709"/>
        <w:jc w:val="both"/>
        <w:rPr>
          <w:color w:val="000000" w:themeColor="text1"/>
          <w:spacing w:val="-1"/>
        </w:rPr>
      </w:pPr>
      <w:r w:rsidRPr="00FD2AF2">
        <w:rPr>
          <w:color w:val="000000" w:themeColor="text1"/>
          <w:spacing w:val="-1"/>
        </w:rPr>
        <w:t xml:space="preserve">обеспечение деятельности органов местного самоуправления </w:t>
      </w:r>
      <w:r w:rsidR="00470FE1" w:rsidRPr="00FD2AF2">
        <w:rPr>
          <w:color w:val="000000" w:themeColor="text1"/>
          <w:spacing w:val="-1"/>
        </w:rPr>
        <w:t>Кочетовского</w:t>
      </w:r>
      <w:r w:rsidR="00515372" w:rsidRPr="00FD2AF2">
        <w:rPr>
          <w:color w:val="000000" w:themeColor="text1"/>
          <w:spacing w:val="-1"/>
        </w:rPr>
        <w:t xml:space="preserve"> сельского поселения</w:t>
      </w:r>
      <w:r w:rsidR="00F90FF3" w:rsidRPr="00FD2AF2">
        <w:rPr>
          <w:color w:val="000000" w:themeColor="text1"/>
          <w:spacing w:val="-1"/>
        </w:rPr>
        <w:t xml:space="preserve"> в 20</w:t>
      </w:r>
      <w:r w:rsidR="007F403E" w:rsidRPr="00FD2AF2">
        <w:rPr>
          <w:color w:val="000000" w:themeColor="text1"/>
          <w:spacing w:val="-1"/>
        </w:rPr>
        <w:t>2</w:t>
      </w:r>
      <w:r w:rsidR="00692FB7" w:rsidRPr="00FD2AF2">
        <w:rPr>
          <w:color w:val="000000" w:themeColor="text1"/>
          <w:spacing w:val="-1"/>
        </w:rPr>
        <w:t>5</w:t>
      </w:r>
      <w:r w:rsidR="00F90FF3" w:rsidRPr="00FD2AF2">
        <w:rPr>
          <w:color w:val="000000" w:themeColor="text1"/>
          <w:spacing w:val="-1"/>
        </w:rPr>
        <w:t xml:space="preserve"> году в сумме </w:t>
      </w:r>
      <w:r w:rsidR="00692FB7" w:rsidRPr="00FD2AF2">
        <w:rPr>
          <w:color w:val="000000" w:themeColor="text1"/>
          <w:spacing w:val="-1"/>
        </w:rPr>
        <w:t>1053</w:t>
      </w:r>
      <w:r w:rsidR="00D56569" w:rsidRPr="00FD2AF2">
        <w:rPr>
          <w:color w:val="000000" w:themeColor="text1"/>
          <w:spacing w:val="-1"/>
        </w:rPr>
        <w:t>,</w:t>
      </w:r>
      <w:r w:rsidR="00692FB7" w:rsidRPr="00FD2AF2">
        <w:rPr>
          <w:color w:val="000000" w:themeColor="text1"/>
          <w:spacing w:val="-1"/>
        </w:rPr>
        <w:t>5</w:t>
      </w:r>
      <w:r w:rsidR="00F90FF3" w:rsidRPr="00FD2AF2">
        <w:rPr>
          <w:color w:val="000000" w:themeColor="text1"/>
          <w:spacing w:val="-1"/>
        </w:rPr>
        <w:t xml:space="preserve"> </w:t>
      </w:r>
      <w:r w:rsidR="005402A9" w:rsidRPr="00FD2AF2">
        <w:rPr>
          <w:color w:val="000000" w:themeColor="text1"/>
          <w:spacing w:val="-1"/>
        </w:rPr>
        <w:t>тыс</w:t>
      </w:r>
      <w:r w:rsidR="00F90FF3" w:rsidRPr="00FD2AF2">
        <w:rPr>
          <w:color w:val="000000" w:themeColor="text1"/>
          <w:spacing w:val="-1"/>
        </w:rPr>
        <w:t xml:space="preserve">. рублей, в </w:t>
      </w:r>
      <w:r w:rsidR="007A2FC3" w:rsidRPr="00FD2AF2">
        <w:rPr>
          <w:color w:val="000000" w:themeColor="text1"/>
          <w:spacing w:val="-1"/>
        </w:rPr>
        <w:t>20</w:t>
      </w:r>
      <w:r w:rsidR="002E41E1" w:rsidRPr="00FD2AF2">
        <w:rPr>
          <w:color w:val="000000" w:themeColor="text1"/>
          <w:spacing w:val="-1"/>
        </w:rPr>
        <w:t>2</w:t>
      </w:r>
      <w:r w:rsidR="00692FB7" w:rsidRPr="00FD2AF2">
        <w:rPr>
          <w:color w:val="000000" w:themeColor="text1"/>
          <w:spacing w:val="-1"/>
        </w:rPr>
        <w:t>6</w:t>
      </w:r>
      <w:r w:rsidR="007A2FC3" w:rsidRPr="00FD2AF2">
        <w:rPr>
          <w:color w:val="000000" w:themeColor="text1"/>
          <w:spacing w:val="-1"/>
        </w:rPr>
        <w:t xml:space="preserve"> году –</w:t>
      </w:r>
      <w:r w:rsidR="00167093" w:rsidRPr="00FD2AF2">
        <w:rPr>
          <w:color w:val="000000" w:themeColor="text1"/>
          <w:spacing w:val="-1"/>
        </w:rPr>
        <w:t>1</w:t>
      </w:r>
      <w:r w:rsidR="00692FB7" w:rsidRPr="00FD2AF2">
        <w:rPr>
          <w:color w:val="000000" w:themeColor="text1"/>
          <w:spacing w:val="-1"/>
        </w:rPr>
        <w:t>139</w:t>
      </w:r>
      <w:r w:rsidR="00167093" w:rsidRPr="00FD2AF2">
        <w:rPr>
          <w:color w:val="000000" w:themeColor="text1"/>
          <w:spacing w:val="-1"/>
        </w:rPr>
        <w:t>,</w:t>
      </w:r>
      <w:r w:rsidR="00692FB7" w:rsidRPr="00FD2AF2">
        <w:rPr>
          <w:color w:val="000000" w:themeColor="text1"/>
          <w:spacing w:val="-1"/>
        </w:rPr>
        <w:t>3</w:t>
      </w:r>
      <w:r w:rsidR="00167093" w:rsidRPr="00FD2AF2">
        <w:rPr>
          <w:color w:val="000000" w:themeColor="text1"/>
          <w:spacing w:val="-1"/>
        </w:rPr>
        <w:t xml:space="preserve"> </w:t>
      </w:r>
      <w:r w:rsidR="007A2FC3" w:rsidRPr="00FD2AF2">
        <w:rPr>
          <w:color w:val="000000" w:themeColor="text1"/>
          <w:spacing w:val="-1"/>
        </w:rPr>
        <w:t>тыс. рублей, в 20</w:t>
      </w:r>
      <w:r w:rsidR="001446F8" w:rsidRPr="00FD2AF2">
        <w:rPr>
          <w:color w:val="000000" w:themeColor="text1"/>
          <w:spacing w:val="-1"/>
        </w:rPr>
        <w:t>2</w:t>
      </w:r>
      <w:r w:rsidR="00692FB7" w:rsidRPr="00FD2AF2">
        <w:rPr>
          <w:color w:val="000000" w:themeColor="text1"/>
          <w:spacing w:val="-1"/>
        </w:rPr>
        <w:t>7</w:t>
      </w:r>
      <w:r w:rsidR="007A2FC3" w:rsidRPr="00FD2AF2">
        <w:rPr>
          <w:color w:val="000000" w:themeColor="text1"/>
          <w:spacing w:val="-1"/>
        </w:rPr>
        <w:t xml:space="preserve"> году –</w:t>
      </w:r>
      <w:r w:rsidR="00167093" w:rsidRPr="00FD2AF2">
        <w:rPr>
          <w:color w:val="000000" w:themeColor="text1"/>
          <w:spacing w:val="-1"/>
        </w:rPr>
        <w:t>11</w:t>
      </w:r>
      <w:r w:rsidR="00692FB7" w:rsidRPr="00FD2AF2">
        <w:rPr>
          <w:color w:val="000000" w:themeColor="text1"/>
          <w:spacing w:val="-1"/>
        </w:rPr>
        <w:t>45</w:t>
      </w:r>
      <w:r w:rsidR="00D56569" w:rsidRPr="00FD2AF2">
        <w:rPr>
          <w:color w:val="000000" w:themeColor="text1"/>
          <w:spacing w:val="-1"/>
        </w:rPr>
        <w:t>,</w:t>
      </w:r>
      <w:r w:rsidR="00692FB7" w:rsidRPr="00FD2AF2">
        <w:rPr>
          <w:color w:val="000000" w:themeColor="text1"/>
          <w:spacing w:val="-1"/>
        </w:rPr>
        <w:t>8</w:t>
      </w:r>
      <w:r w:rsidR="007A2FC3" w:rsidRPr="00FD2AF2">
        <w:rPr>
          <w:color w:val="000000" w:themeColor="text1"/>
          <w:spacing w:val="-1"/>
        </w:rPr>
        <w:t xml:space="preserve"> тыс. рублей</w:t>
      </w:r>
      <w:r w:rsidR="00A96EDC" w:rsidRPr="00FD2AF2">
        <w:rPr>
          <w:color w:val="000000" w:themeColor="text1"/>
          <w:spacing w:val="-1"/>
        </w:rPr>
        <w:t>;</w:t>
      </w:r>
    </w:p>
    <w:p w14:paraId="62FB6742" w14:textId="77777777" w:rsidR="00651BBE" w:rsidRPr="00FD2AF2" w:rsidRDefault="00651BBE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>финансовое обеспечения исполнения соглашений о передачи части своих полномочий, в том числе:</w:t>
      </w:r>
    </w:p>
    <w:p w14:paraId="61B54B81" w14:textId="1F137F57" w:rsidR="00651BBE" w:rsidRPr="00FD2AF2" w:rsidRDefault="00651BBE" w:rsidP="008B080B">
      <w:pPr>
        <w:ind w:firstLine="709"/>
        <w:jc w:val="both"/>
        <w:rPr>
          <w:rFonts w:eastAsia="Calibri"/>
          <w:color w:val="000000" w:themeColor="text1"/>
          <w:szCs w:val="28"/>
          <w:lang w:eastAsia="en-US"/>
        </w:rPr>
      </w:pPr>
      <w:r w:rsidRPr="00FD2AF2">
        <w:rPr>
          <w:rFonts w:eastAsia="Calibri"/>
          <w:color w:val="000000" w:themeColor="text1"/>
          <w:szCs w:val="28"/>
          <w:lang w:eastAsia="en-US"/>
        </w:rPr>
        <w:t xml:space="preserve">- на осуществление части полномочий в области осуществления закупок товаров, работ, услуг для обеспечения </w:t>
      </w:r>
      <w:r w:rsidR="00D56569" w:rsidRPr="00FD2AF2">
        <w:rPr>
          <w:rFonts w:eastAsia="Calibri"/>
          <w:color w:val="000000" w:themeColor="text1"/>
          <w:szCs w:val="28"/>
          <w:lang w:eastAsia="en-US"/>
        </w:rPr>
        <w:t xml:space="preserve">муниципальных нужд в сумме </w:t>
      </w:r>
      <w:r w:rsidR="00692FB7" w:rsidRPr="00FD2AF2">
        <w:rPr>
          <w:rFonts w:eastAsia="Calibri"/>
          <w:color w:val="000000" w:themeColor="text1"/>
          <w:szCs w:val="28"/>
          <w:lang w:eastAsia="en-US"/>
        </w:rPr>
        <w:t>20,8</w:t>
      </w:r>
      <w:r w:rsidRPr="00FD2AF2">
        <w:rPr>
          <w:rFonts w:eastAsia="Calibri"/>
          <w:color w:val="000000" w:themeColor="text1"/>
          <w:szCs w:val="28"/>
          <w:lang w:eastAsia="en-US"/>
        </w:rPr>
        <w:t xml:space="preserve"> тыс.рублей.</w:t>
      </w:r>
    </w:p>
    <w:p w14:paraId="031E8FB9" w14:textId="1068B6E3" w:rsidR="00651BBE" w:rsidRPr="00FD2AF2" w:rsidRDefault="00651BBE" w:rsidP="008B080B">
      <w:pPr>
        <w:ind w:firstLine="709"/>
        <w:jc w:val="both"/>
        <w:rPr>
          <w:rFonts w:eastAsia="Calibri"/>
          <w:color w:val="000000" w:themeColor="text1"/>
          <w:szCs w:val="28"/>
          <w:lang w:eastAsia="en-US"/>
        </w:rPr>
      </w:pPr>
      <w:r w:rsidRPr="00FD2AF2">
        <w:rPr>
          <w:rFonts w:eastAsia="Calibri"/>
          <w:color w:val="000000" w:themeColor="text1"/>
          <w:szCs w:val="28"/>
          <w:lang w:eastAsia="en-US"/>
        </w:rPr>
        <w:t>- на осуществление части полномочий в области архитектуры и г</w:t>
      </w:r>
      <w:r w:rsidR="007A78DA" w:rsidRPr="00FD2AF2">
        <w:rPr>
          <w:rFonts w:eastAsia="Calibri"/>
          <w:color w:val="000000" w:themeColor="text1"/>
          <w:szCs w:val="28"/>
          <w:lang w:eastAsia="en-US"/>
        </w:rPr>
        <w:t>радостроительства в сумме 9</w:t>
      </w:r>
      <w:r w:rsidR="00692FB7" w:rsidRPr="00FD2AF2">
        <w:rPr>
          <w:rFonts w:eastAsia="Calibri"/>
          <w:color w:val="000000" w:themeColor="text1"/>
          <w:szCs w:val="28"/>
          <w:lang w:eastAsia="en-US"/>
        </w:rPr>
        <w:t>6</w:t>
      </w:r>
      <w:r w:rsidR="00D56569" w:rsidRPr="00FD2AF2">
        <w:rPr>
          <w:rFonts w:eastAsia="Calibri"/>
          <w:color w:val="000000" w:themeColor="text1"/>
          <w:szCs w:val="28"/>
          <w:lang w:eastAsia="en-US"/>
        </w:rPr>
        <w:t>,</w:t>
      </w:r>
      <w:r w:rsidR="00692FB7" w:rsidRPr="00FD2AF2">
        <w:rPr>
          <w:rFonts w:eastAsia="Calibri"/>
          <w:color w:val="000000" w:themeColor="text1"/>
          <w:szCs w:val="28"/>
          <w:lang w:eastAsia="en-US"/>
        </w:rPr>
        <w:t>4</w:t>
      </w:r>
      <w:r w:rsidRPr="00FD2AF2">
        <w:rPr>
          <w:rFonts w:eastAsia="Calibri"/>
          <w:color w:val="000000" w:themeColor="text1"/>
          <w:szCs w:val="28"/>
          <w:lang w:eastAsia="en-US"/>
        </w:rPr>
        <w:t xml:space="preserve"> тыс.рублей.</w:t>
      </w:r>
    </w:p>
    <w:p w14:paraId="467C6959" w14:textId="3F07F74A" w:rsidR="00651BBE" w:rsidRPr="00FD2AF2" w:rsidRDefault="00651BBE" w:rsidP="008B080B">
      <w:pPr>
        <w:ind w:firstLine="709"/>
        <w:jc w:val="both"/>
        <w:rPr>
          <w:rFonts w:eastAsia="Calibri"/>
          <w:color w:val="000000" w:themeColor="text1"/>
          <w:szCs w:val="28"/>
          <w:lang w:eastAsia="en-US"/>
        </w:rPr>
      </w:pPr>
      <w:r w:rsidRPr="00FD2AF2">
        <w:rPr>
          <w:rFonts w:eastAsia="Calibri"/>
          <w:color w:val="000000" w:themeColor="text1"/>
          <w:szCs w:val="28"/>
          <w:lang w:eastAsia="en-US"/>
        </w:rPr>
        <w:t xml:space="preserve">- на осуществление части полномочий в области </w:t>
      </w:r>
      <w:r w:rsidR="002F1606" w:rsidRPr="00FD2AF2">
        <w:rPr>
          <w:rFonts w:eastAsia="Calibri"/>
          <w:color w:val="000000" w:themeColor="text1"/>
          <w:szCs w:val="28"/>
          <w:lang w:eastAsia="en-US"/>
        </w:rPr>
        <w:t xml:space="preserve">жилищных </w:t>
      </w:r>
      <w:r w:rsidR="007A78DA" w:rsidRPr="00FD2AF2">
        <w:rPr>
          <w:rFonts w:eastAsia="Calibri"/>
          <w:color w:val="000000" w:themeColor="text1"/>
          <w:szCs w:val="28"/>
          <w:lang w:eastAsia="en-US"/>
        </w:rPr>
        <w:t xml:space="preserve">отношений в сумме </w:t>
      </w:r>
      <w:r w:rsidR="00B437F7" w:rsidRPr="00FD2AF2">
        <w:rPr>
          <w:rFonts w:eastAsia="Calibri"/>
          <w:color w:val="000000" w:themeColor="text1"/>
          <w:szCs w:val="28"/>
          <w:lang w:eastAsia="en-US"/>
        </w:rPr>
        <w:t>47,3</w:t>
      </w:r>
      <w:r w:rsidRPr="00FD2AF2">
        <w:rPr>
          <w:rFonts w:eastAsia="Calibri"/>
          <w:color w:val="000000" w:themeColor="text1"/>
          <w:szCs w:val="28"/>
          <w:lang w:eastAsia="en-US"/>
        </w:rPr>
        <w:t xml:space="preserve"> тыс.рублей.</w:t>
      </w:r>
    </w:p>
    <w:p w14:paraId="2DE25D91" w14:textId="396D1460" w:rsidR="00651BBE" w:rsidRPr="00FD2AF2" w:rsidRDefault="00651BBE" w:rsidP="008B080B">
      <w:pPr>
        <w:ind w:firstLine="709"/>
        <w:jc w:val="both"/>
        <w:rPr>
          <w:rFonts w:eastAsia="Calibri"/>
          <w:color w:val="000000" w:themeColor="text1"/>
          <w:szCs w:val="28"/>
          <w:lang w:eastAsia="en-US"/>
        </w:rPr>
      </w:pPr>
      <w:r w:rsidRPr="00FD2AF2">
        <w:rPr>
          <w:rFonts w:eastAsia="Calibri"/>
          <w:color w:val="000000" w:themeColor="text1"/>
          <w:szCs w:val="28"/>
          <w:lang w:eastAsia="en-US"/>
        </w:rPr>
        <w:t>- на осуществление части полномочий в области внутреннего финансового контроля поселения</w:t>
      </w:r>
      <w:r w:rsidRPr="00FD2AF2">
        <w:rPr>
          <w:rFonts w:ascii="Calibri" w:eastAsia="Calibri" w:hAnsi="Calibri"/>
          <w:color w:val="000000" w:themeColor="text1"/>
          <w:szCs w:val="28"/>
          <w:lang w:eastAsia="en-US"/>
        </w:rPr>
        <w:t xml:space="preserve"> </w:t>
      </w:r>
      <w:r w:rsidR="007A78DA" w:rsidRPr="00FD2AF2">
        <w:rPr>
          <w:rFonts w:eastAsia="Calibri"/>
          <w:color w:val="000000" w:themeColor="text1"/>
          <w:szCs w:val="28"/>
          <w:lang w:eastAsia="en-US"/>
        </w:rPr>
        <w:t xml:space="preserve">в сумме </w:t>
      </w:r>
      <w:r w:rsidR="00B437F7" w:rsidRPr="00FD2AF2">
        <w:rPr>
          <w:rFonts w:eastAsia="Calibri"/>
          <w:color w:val="000000" w:themeColor="text1"/>
          <w:szCs w:val="28"/>
          <w:lang w:eastAsia="en-US"/>
        </w:rPr>
        <w:t>24,2</w:t>
      </w:r>
      <w:r w:rsidRPr="00FD2AF2">
        <w:rPr>
          <w:rFonts w:eastAsia="Calibri"/>
          <w:color w:val="000000" w:themeColor="text1"/>
          <w:szCs w:val="28"/>
          <w:lang w:eastAsia="en-US"/>
        </w:rPr>
        <w:t xml:space="preserve"> тыс.рублей.</w:t>
      </w:r>
    </w:p>
    <w:p w14:paraId="602C532C" w14:textId="32AFFB85" w:rsidR="00651BBE" w:rsidRPr="00FD2AF2" w:rsidRDefault="00651BBE" w:rsidP="008B080B">
      <w:pPr>
        <w:ind w:firstLine="709"/>
        <w:jc w:val="both"/>
        <w:rPr>
          <w:rFonts w:eastAsia="Calibri"/>
          <w:color w:val="000000" w:themeColor="text1"/>
          <w:szCs w:val="28"/>
          <w:lang w:eastAsia="en-US"/>
        </w:rPr>
      </w:pPr>
      <w:r w:rsidRPr="00FD2AF2">
        <w:rPr>
          <w:rFonts w:eastAsia="Calibri"/>
          <w:color w:val="000000" w:themeColor="text1"/>
          <w:szCs w:val="28"/>
          <w:lang w:eastAsia="en-US"/>
        </w:rPr>
        <w:t>- на осуществление части полномочий в области бухгалтерского учета</w:t>
      </w:r>
      <w:r w:rsidRPr="00FD2AF2">
        <w:rPr>
          <w:rFonts w:ascii="Calibri" w:eastAsia="Calibri" w:hAnsi="Calibri"/>
          <w:color w:val="000000" w:themeColor="text1"/>
          <w:szCs w:val="28"/>
          <w:lang w:eastAsia="en-US"/>
        </w:rPr>
        <w:t xml:space="preserve"> </w:t>
      </w:r>
      <w:r w:rsidR="007A78DA" w:rsidRPr="00FD2AF2">
        <w:rPr>
          <w:rFonts w:eastAsia="Calibri"/>
          <w:color w:val="000000" w:themeColor="text1"/>
          <w:szCs w:val="28"/>
          <w:lang w:eastAsia="en-US"/>
        </w:rPr>
        <w:t xml:space="preserve">в сумме </w:t>
      </w:r>
      <w:r w:rsidR="00B437F7" w:rsidRPr="00FD2AF2">
        <w:rPr>
          <w:rFonts w:eastAsia="Calibri"/>
          <w:color w:val="000000" w:themeColor="text1"/>
          <w:szCs w:val="28"/>
          <w:lang w:eastAsia="en-US"/>
        </w:rPr>
        <w:t>1275,8</w:t>
      </w:r>
      <w:r w:rsidRPr="00FD2AF2">
        <w:rPr>
          <w:rFonts w:eastAsia="Calibri"/>
          <w:color w:val="000000" w:themeColor="text1"/>
          <w:szCs w:val="28"/>
          <w:lang w:eastAsia="en-US"/>
        </w:rPr>
        <w:t xml:space="preserve"> тыс.рублей.</w:t>
      </w:r>
    </w:p>
    <w:p w14:paraId="1F7FB479" w14:textId="1D8F3D66" w:rsidR="006C4066" w:rsidRPr="00FD2AF2" w:rsidRDefault="006C4066" w:rsidP="008B080B">
      <w:pPr>
        <w:ind w:firstLine="709"/>
        <w:jc w:val="both"/>
        <w:rPr>
          <w:color w:val="000000" w:themeColor="text1"/>
          <w:spacing w:val="-1"/>
        </w:rPr>
      </w:pPr>
      <w:r w:rsidRPr="00FD2AF2">
        <w:rPr>
          <w:color w:val="000000" w:themeColor="text1"/>
          <w:szCs w:val="28"/>
          <w:lang w:eastAsia="en-US"/>
        </w:rPr>
        <w:t xml:space="preserve">условно-утвержденные расходы в </w:t>
      </w:r>
      <w:r w:rsidRPr="00FD2AF2">
        <w:rPr>
          <w:color w:val="000000" w:themeColor="text1"/>
          <w:spacing w:val="-1"/>
        </w:rPr>
        <w:t>202</w:t>
      </w:r>
      <w:r w:rsidR="00B437F7" w:rsidRPr="00FD2AF2">
        <w:rPr>
          <w:color w:val="000000" w:themeColor="text1"/>
          <w:spacing w:val="-1"/>
        </w:rPr>
        <w:t>6</w:t>
      </w:r>
      <w:r w:rsidRPr="00FD2AF2">
        <w:rPr>
          <w:color w:val="000000" w:themeColor="text1"/>
          <w:spacing w:val="-1"/>
        </w:rPr>
        <w:t xml:space="preserve"> году – </w:t>
      </w:r>
      <w:r w:rsidR="00B437F7" w:rsidRPr="00FD2AF2">
        <w:rPr>
          <w:color w:val="000000" w:themeColor="text1"/>
          <w:spacing w:val="-1"/>
        </w:rPr>
        <w:t>69</w:t>
      </w:r>
      <w:r w:rsidR="007A78DA" w:rsidRPr="00FD2AF2">
        <w:rPr>
          <w:color w:val="000000" w:themeColor="text1"/>
          <w:spacing w:val="-1"/>
        </w:rPr>
        <w:t>,4</w:t>
      </w:r>
      <w:r w:rsidR="00D56569" w:rsidRPr="00FD2AF2">
        <w:rPr>
          <w:color w:val="000000" w:themeColor="text1"/>
          <w:spacing w:val="-1"/>
        </w:rPr>
        <w:t xml:space="preserve"> </w:t>
      </w:r>
      <w:r w:rsidRPr="00FD2AF2">
        <w:rPr>
          <w:color w:val="000000" w:themeColor="text1"/>
          <w:spacing w:val="-1"/>
        </w:rPr>
        <w:t>тыс. рублей, в 202</w:t>
      </w:r>
      <w:r w:rsidR="00B437F7" w:rsidRPr="00FD2AF2">
        <w:rPr>
          <w:color w:val="000000" w:themeColor="text1"/>
          <w:spacing w:val="-1"/>
        </w:rPr>
        <w:t>7</w:t>
      </w:r>
      <w:r w:rsidRPr="00FD2AF2">
        <w:rPr>
          <w:color w:val="000000" w:themeColor="text1"/>
          <w:spacing w:val="-1"/>
        </w:rPr>
        <w:t xml:space="preserve"> году – </w:t>
      </w:r>
      <w:r w:rsidR="007A78DA" w:rsidRPr="00FD2AF2">
        <w:rPr>
          <w:color w:val="000000" w:themeColor="text1"/>
          <w:spacing w:val="-1"/>
        </w:rPr>
        <w:t>1</w:t>
      </w:r>
      <w:r w:rsidR="00B437F7" w:rsidRPr="00FD2AF2">
        <w:rPr>
          <w:color w:val="000000" w:themeColor="text1"/>
          <w:spacing w:val="-1"/>
        </w:rPr>
        <w:t>43,7</w:t>
      </w:r>
      <w:r w:rsidRPr="00FD2AF2">
        <w:rPr>
          <w:color w:val="000000" w:themeColor="text1"/>
          <w:spacing w:val="-1"/>
        </w:rPr>
        <w:t xml:space="preserve"> тыс. рублей.</w:t>
      </w:r>
    </w:p>
    <w:p w14:paraId="013B589B" w14:textId="77777777" w:rsidR="003C7FC7" w:rsidRPr="00FD2AF2" w:rsidRDefault="003C7FC7" w:rsidP="008B080B">
      <w:pPr>
        <w:ind w:firstLine="709"/>
        <w:jc w:val="both"/>
        <w:rPr>
          <w:color w:val="000000" w:themeColor="text1"/>
          <w:spacing w:val="-1"/>
          <w:szCs w:val="28"/>
        </w:rPr>
      </w:pPr>
    </w:p>
    <w:p w14:paraId="5CC2F332" w14:textId="77777777" w:rsidR="00F90FF3" w:rsidRPr="00FD2AF2" w:rsidRDefault="00F90FF3" w:rsidP="00EC3344">
      <w:pPr>
        <w:ind w:firstLine="709"/>
        <w:jc w:val="center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</w:rPr>
        <w:t>РАЗДЕЛ</w:t>
      </w:r>
    </w:p>
    <w:p w14:paraId="3DF8AA8B" w14:textId="77777777" w:rsidR="00F90FF3" w:rsidRPr="00FD2AF2" w:rsidRDefault="00F90FF3" w:rsidP="00EC3344">
      <w:pPr>
        <w:autoSpaceDE w:val="0"/>
        <w:autoSpaceDN w:val="0"/>
        <w:adjustRightInd w:val="0"/>
        <w:ind w:firstLine="709"/>
        <w:jc w:val="center"/>
        <w:outlineLvl w:val="2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</w:rPr>
        <w:t>«НАЦИОНАЛЬНАЯ ОБОРОНА»</w:t>
      </w:r>
    </w:p>
    <w:p w14:paraId="07B37296" w14:textId="77777777" w:rsidR="00F90FF3" w:rsidRPr="00FD2AF2" w:rsidRDefault="00F90FF3" w:rsidP="008B080B">
      <w:pPr>
        <w:autoSpaceDE w:val="0"/>
        <w:autoSpaceDN w:val="0"/>
        <w:adjustRightInd w:val="0"/>
        <w:ind w:firstLine="709"/>
        <w:jc w:val="both"/>
        <w:outlineLvl w:val="2"/>
        <w:rPr>
          <w:b/>
          <w:color w:val="000000" w:themeColor="text1"/>
          <w:szCs w:val="28"/>
        </w:rPr>
      </w:pPr>
    </w:p>
    <w:p w14:paraId="0A3FA10A" w14:textId="1E486B25" w:rsidR="00F90FF3" w:rsidRPr="00FD2AF2" w:rsidRDefault="00F90FF3" w:rsidP="008B080B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Cs w:val="28"/>
          <w:lang w:eastAsia="en-US"/>
        </w:rPr>
      </w:pPr>
      <w:r w:rsidRPr="00FD2AF2">
        <w:rPr>
          <w:color w:val="000000" w:themeColor="text1"/>
          <w:szCs w:val="28"/>
          <w:lang w:eastAsia="en-US"/>
        </w:rPr>
        <w:t xml:space="preserve">В проекте </w:t>
      </w:r>
      <w:r w:rsidR="00E3400C" w:rsidRPr="00FD2AF2">
        <w:rPr>
          <w:color w:val="000000" w:themeColor="text1"/>
          <w:szCs w:val="28"/>
          <w:lang w:eastAsia="en-US"/>
        </w:rPr>
        <w:t>ме</w:t>
      </w:r>
      <w:r w:rsidRPr="00FD2AF2">
        <w:rPr>
          <w:color w:val="000000" w:themeColor="text1"/>
          <w:szCs w:val="28"/>
          <w:lang w:eastAsia="en-US"/>
        </w:rPr>
        <w:t xml:space="preserve">стного бюджета </w:t>
      </w:r>
      <w:r w:rsidR="00A6783D" w:rsidRPr="00FD2AF2">
        <w:rPr>
          <w:color w:val="000000" w:themeColor="text1"/>
          <w:szCs w:val="28"/>
          <w:lang w:eastAsia="en-US"/>
        </w:rPr>
        <w:t xml:space="preserve">по разделу «Национальная оборона» </w:t>
      </w:r>
      <w:r w:rsidR="006C4066" w:rsidRPr="00FD2AF2">
        <w:rPr>
          <w:color w:val="000000" w:themeColor="text1"/>
          <w:szCs w:val="28"/>
          <w:lang w:eastAsia="en-US"/>
        </w:rPr>
        <w:t>на 20</w:t>
      </w:r>
      <w:r w:rsidR="007F403E" w:rsidRPr="00FD2AF2">
        <w:rPr>
          <w:color w:val="000000" w:themeColor="text1"/>
          <w:szCs w:val="28"/>
          <w:lang w:eastAsia="en-US"/>
        </w:rPr>
        <w:t>2</w:t>
      </w:r>
      <w:r w:rsidR="00B437F7" w:rsidRPr="00FD2AF2">
        <w:rPr>
          <w:color w:val="000000" w:themeColor="text1"/>
          <w:szCs w:val="28"/>
          <w:lang w:eastAsia="en-US"/>
        </w:rPr>
        <w:t>5</w:t>
      </w:r>
      <w:r w:rsidR="006C4066" w:rsidRPr="00FD2AF2">
        <w:rPr>
          <w:color w:val="000000" w:themeColor="text1"/>
          <w:szCs w:val="28"/>
          <w:lang w:eastAsia="en-US"/>
        </w:rPr>
        <w:t xml:space="preserve"> год предусмотрены бюджетные ассигнования в сумме </w:t>
      </w:r>
      <w:r w:rsidR="007A78DA" w:rsidRPr="00FD2AF2">
        <w:rPr>
          <w:color w:val="000000" w:themeColor="text1"/>
          <w:szCs w:val="28"/>
          <w:lang w:eastAsia="en-US"/>
        </w:rPr>
        <w:t>1</w:t>
      </w:r>
      <w:r w:rsidR="00B437F7" w:rsidRPr="00FD2AF2">
        <w:rPr>
          <w:color w:val="000000" w:themeColor="text1"/>
          <w:szCs w:val="28"/>
          <w:lang w:eastAsia="en-US"/>
        </w:rPr>
        <w:t>6</w:t>
      </w:r>
      <w:r w:rsidR="00B378D1">
        <w:rPr>
          <w:color w:val="000000" w:themeColor="text1"/>
          <w:szCs w:val="28"/>
          <w:lang w:eastAsia="en-US"/>
        </w:rPr>
        <w:t>3</w:t>
      </w:r>
      <w:r w:rsidR="00B437F7" w:rsidRPr="00FD2AF2">
        <w:rPr>
          <w:color w:val="000000" w:themeColor="text1"/>
          <w:szCs w:val="28"/>
          <w:lang w:eastAsia="en-US"/>
        </w:rPr>
        <w:t>,</w:t>
      </w:r>
      <w:r w:rsidR="00B378D1">
        <w:rPr>
          <w:color w:val="000000" w:themeColor="text1"/>
          <w:szCs w:val="28"/>
          <w:lang w:eastAsia="en-US"/>
        </w:rPr>
        <w:t>0</w:t>
      </w:r>
      <w:r w:rsidR="006C4066" w:rsidRPr="00FD2AF2">
        <w:rPr>
          <w:color w:val="000000" w:themeColor="text1"/>
          <w:szCs w:val="28"/>
          <w:lang w:eastAsia="en-US"/>
        </w:rPr>
        <w:t xml:space="preserve"> тыс. рублей, в</w:t>
      </w:r>
      <w:r w:rsidRPr="00FD2AF2">
        <w:rPr>
          <w:color w:val="000000" w:themeColor="text1"/>
          <w:szCs w:val="28"/>
          <w:lang w:eastAsia="en-US"/>
        </w:rPr>
        <w:t xml:space="preserve"> 20</w:t>
      </w:r>
      <w:r w:rsidR="006C4066" w:rsidRPr="00FD2AF2">
        <w:rPr>
          <w:color w:val="000000" w:themeColor="text1"/>
          <w:szCs w:val="28"/>
          <w:lang w:eastAsia="en-US"/>
        </w:rPr>
        <w:t>2</w:t>
      </w:r>
      <w:r w:rsidR="00B437F7" w:rsidRPr="00FD2AF2">
        <w:rPr>
          <w:color w:val="000000" w:themeColor="text1"/>
          <w:szCs w:val="28"/>
          <w:lang w:eastAsia="en-US"/>
        </w:rPr>
        <w:t>6</w:t>
      </w:r>
      <w:r w:rsidRPr="00FD2AF2">
        <w:rPr>
          <w:color w:val="000000" w:themeColor="text1"/>
          <w:szCs w:val="28"/>
          <w:lang w:eastAsia="en-US"/>
        </w:rPr>
        <w:t xml:space="preserve"> год</w:t>
      </w:r>
      <w:r w:rsidR="001D6D9A" w:rsidRPr="00FD2AF2">
        <w:rPr>
          <w:color w:val="000000" w:themeColor="text1"/>
          <w:szCs w:val="28"/>
          <w:lang w:eastAsia="en-US"/>
        </w:rPr>
        <w:t>у</w:t>
      </w:r>
      <w:r w:rsidR="006C4066" w:rsidRPr="00FD2AF2">
        <w:rPr>
          <w:color w:val="000000" w:themeColor="text1"/>
          <w:szCs w:val="28"/>
          <w:lang w:eastAsia="en-US"/>
        </w:rPr>
        <w:t xml:space="preserve"> </w:t>
      </w:r>
      <w:r w:rsidRPr="00FD2AF2">
        <w:rPr>
          <w:color w:val="000000" w:themeColor="text1"/>
          <w:szCs w:val="28"/>
          <w:lang w:eastAsia="en-US"/>
        </w:rPr>
        <w:t xml:space="preserve">в сумме </w:t>
      </w:r>
      <w:r w:rsidR="007A78DA" w:rsidRPr="00FD2AF2">
        <w:rPr>
          <w:color w:val="000000" w:themeColor="text1"/>
          <w:szCs w:val="28"/>
          <w:lang w:eastAsia="en-US"/>
        </w:rPr>
        <w:t>1</w:t>
      </w:r>
      <w:r w:rsidR="00D56569" w:rsidRPr="00FD2AF2">
        <w:rPr>
          <w:color w:val="000000" w:themeColor="text1"/>
          <w:szCs w:val="28"/>
          <w:lang w:eastAsia="en-US"/>
        </w:rPr>
        <w:t>7</w:t>
      </w:r>
      <w:r w:rsidR="00B378D1">
        <w:rPr>
          <w:color w:val="000000" w:themeColor="text1"/>
          <w:szCs w:val="28"/>
          <w:lang w:eastAsia="en-US"/>
        </w:rPr>
        <w:t>7</w:t>
      </w:r>
      <w:r w:rsidR="007A78DA" w:rsidRPr="00FD2AF2">
        <w:rPr>
          <w:color w:val="000000" w:themeColor="text1"/>
          <w:szCs w:val="28"/>
          <w:lang w:eastAsia="en-US"/>
        </w:rPr>
        <w:t>,</w:t>
      </w:r>
      <w:r w:rsidR="00B378D1">
        <w:rPr>
          <w:color w:val="000000" w:themeColor="text1"/>
          <w:szCs w:val="28"/>
          <w:lang w:eastAsia="en-US"/>
        </w:rPr>
        <w:t>9</w:t>
      </w:r>
      <w:r w:rsidRPr="00FD2AF2">
        <w:rPr>
          <w:color w:val="000000" w:themeColor="text1"/>
          <w:szCs w:val="28"/>
          <w:lang w:eastAsia="en-US"/>
        </w:rPr>
        <w:t xml:space="preserve"> </w:t>
      </w:r>
      <w:r w:rsidR="00E3400C" w:rsidRPr="00FD2AF2">
        <w:rPr>
          <w:color w:val="000000" w:themeColor="text1"/>
          <w:szCs w:val="28"/>
          <w:lang w:eastAsia="en-US"/>
        </w:rPr>
        <w:t>тыс</w:t>
      </w:r>
      <w:r w:rsidRPr="00FD2AF2">
        <w:rPr>
          <w:color w:val="000000" w:themeColor="text1"/>
          <w:szCs w:val="28"/>
          <w:lang w:eastAsia="en-US"/>
        </w:rPr>
        <w:t>. рублей</w:t>
      </w:r>
      <w:r w:rsidR="001D6D9A" w:rsidRPr="00FD2AF2">
        <w:rPr>
          <w:color w:val="000000" w:themeColor="text1"/>
          <w:szCs w:val="28"/>
          <w:lang w:eastAsia="en-US"/>
        </w:rPr>
        <w:t>,</w:t>
      </w:r>
      <w:r w:rsidR="001D6D9A" w:rsidRPr="00FD2AF2">
        <w:rPr>
          <w:color w:val="000000" w:themeColor="text1"/>
          <w:spacing w:val="-1"/>
        </w:rPr>
        <w:t xml:space="preserve"> в 202</w:t>
      </w:r>
      <w:r w:rsidR="00B437F7" w:rsidRPr="00FD2AF2">
        <w:rPr>
          <w:color w:val="000000" w:themeColor="text1"/>
          <w:spacing w:val="-1"/>
        </w:rPr>
        <w:t>7</w:t>
      </w:r>
      <w:r w:rsidR="001D6D9A" w:rsidRPr="00FD2AF2">
        <w:rPr>
          <w:color w:val="000000" w:themeColor="text1"/>
          <w:spacing w:val="-1"/>
        </w:rPr>
        <w:t xml:space="preserve"> году – </w:t>
      </w:r>
      <w:r w:rsidR="007A78DA" w:rsidRPr="00FD2AF2">
        <w:rPr>
          <w:color w:val="000000" w:themeColor="text1"/>
          <w:spacing w:val="-1"/>
        </w:rPr>
        <w:t>1</w:t>
      </w:r>
      <w:r w:rsidR="00B378D1">
        <w:rPr>
          <w:color w:val="000000" w:themeColor="text1"/>
          <w:spacing w:val="-1"/>
        </w:rPr>
        <w:t>84</w:t>
      </w:r>
      <w:r w:rsidR="007A78DA" w:rsidRPr="00FD2AF2">
        <w:rPr>
          <w:color w:val="000000" w:themeColor="text1"/>
          <w:spacing w:val="-1"/>
        </w:rPr>
        <w:t>,</w:t>
      </w:r>
      <w:r w:rsidR="00B378D1">
        <w:rPr>
          <w:color w:val="000000" w:themeColor="text1"/>
          <w:spacing w:val="-1"/>
        </w:rPr>
        <w:t>1</w:t>
      </w:r>
      <w:r w:rsidR="001D6D9A" w:rsidRPr="00FD2AF2">
        <w:rPr>
          <w:color w:val="000000" w:themeColor="text1"/>
          <w:spacing w:val="-1"/>
        </w:rPr>
        <w:t xml:space="preserve"> тыс. рублей</w:t>
      </w:r>
      <w:r w:rsidRPr="00FD2AF2">
        <w:rPr>
          <w:color w:val="000000" w:themeColor="text1"/>
          <w:szCs w:val="28"/>
          <w:lang w:eastAsia="en-US"/>
        </w:rPr>
        <w:t>.</w:t>
      </w:r>
    </w:p>
    <w:p w14:paraId="4611A71E" w14:textId="77777777" w:rsidR="00F90FF3" w:rsidRPr="00FD2AF2" w:rsidRDefault="00784381" w:rsidP="008B080B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Cs w:val="28"/>
          <w:lang w:eastAsia="en-US"/>
        </w:rPr>
      </w:pPr>
      <w:r w:rsidRPr="00FD2AF2">
        <w:rPr>
          <w:color w:val="000000" w:themeColor="text1"/>
          <w:spacing w:val="-1"/>
        </w:rPr>
        <w:t>Р</w:t>
      </w:r>
      <w:r w:rsidR="00F90FF3" w:rsidRPr="00FD2AF2">
        <w:rPr>
          <w:color w:val="000000" w:themeColor="text1"/>
          <w:spacing w:val="-1"/>
        </w:rPr>
        <w:t xml:space="preserve">асходы по данному разделу будут направлены </w:t>
      </w:r>
      <w:r w:rsidR="00F90FF3" w:rsidRPr="00FD2AF2">
        <w:rPr>
          <w:color w:val="000000" w:themeColor="text1"/>
          <w:szCs w:val="28"/>
        </w:rPr>
        <w:t xml:space="preserve">на </w:t>
      </w:r>
      <w:r w:rsidR="00E3400C" w:rsidRPr="00FD2AF2">
        <w:rPr>
          <w:color w:val="000000" w:themeColor="text1"/>
          <w:szCs w:val="28"/>
        </w:rPr>
        <w:t xml:space="preserve">осуществление </w:t>
      </w:r>
      <w:r w:rsidR="003C7FC7" w:rsidRPr="00FD2AF2">
        <w:rPr>
          <w:color w:val="000000" w:themeColor="text1"/>
          <w:szCs w:val="28"/>
        </w:rPr>
        <w:t>полномочий по первичному воинскому учету органами местного самоуправления поселений, муниципальных и городских округов, осуществляемые за счет субвенций из федерального бюджета</w:t>
      </w:r>
      <w:r w:rsidRPr="00FD2AF2">
        <w:rPr>
          <w:color w:val="000000" w:themeColor="text1"/>
          <w:szCs w:val="28"/>
          <w:lang w:eastAsia="en-US"/>
        </w:rPr>
        <w:t>.</w:t>
      </w:r>
    </w:p>
    <w:p w14:paraId="2E45035D" w14:textId="77777777" w:rsidR="00172AD2" w:rsidRPr="00FD2AF2" w:rsidRDefault="00172AD2" w:rsidP="008B080B">
      <w:pPr>
        <w:ind w:firstLine="709"/>
        <w:jc w:val="both"/>
        <w:rPr>
          <w:color w:val="000000" w:themeColor="text1"/>
          <w:szCs w:val="28"/>
        </w:rPr>
      </w:pPr>
    </w:p>
    <w:p w14:paraId="289EDBFB" w14:textId="77777777" w:rsidR="00F90FF3" w:rsidRPr="00FD2AF2" w:rsidRDefault="00F90FF3" w:rsidP="00B437F7">
      <w:pPr>
        <w:autoSpaceDE w:val="0"/>
        <w:autoSpaceDN w:val="0"/>
        <w:adjustRightInd w:val="0"/>
        <w:ind w:firstLine="709"/>
        <w:jc w:val="center"/>
        <w:outlineLvl w:val="2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</w:rPr>
        <w:t>РАЗДЕЛ</w:t>
      </w:r>
    </w:p>
    <w:p w14:paraId="7169F3D0" w14:textId="7257FCB6" w:rsidR="00F90FF3" w:rsidRPr="00FD2AF2" w:rsidRDefault="00F90FF3" w:rsidP="00B437F7">
      <w:pPr>
        <w:autoSpaceDE w:val="0"/>
        <w:autoSpaceDN w:val="0"/>
        <w:adjustRightInd w:val="0"/>
        <w:ind w:firstLine="709"/>
        <w:jc w:val="center"/>
        <w:outlineLvl w:val="2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</w:rPr>
        <w:t>«НАЦИОНАЛЬНАЯ БЕЗОПАСНОСТЬ И</w:t>
      </w:r>
    </w:p>
    <w:p w14:paraId="08BB6548" w14:textId="77777777" w:rsidR="00F90FF3" w:rsidRPr="00FD2AF2" w:rsidRDefault="00F90FF3" w:rsidP="00B437F7">
      <w:pPr>
        <w:autoSpaceDE w:val="0"/>
        <w:autoSpaceDN w:val="0"/>
        <w:adjustRightInd w:val="0"/>
        <w:ind w:firstLine="709"/>
        <w:jc w:val="center"/>
        <w:outlineLvl w:val="2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</w:rPr>
        <w:t>ПРАВООХРАНИТЕЛЬНАЯ ДЕЯТЕЛЬНОСТЬ»</w:t>
      </w:r>
    </w:p>
    <w:p w14:paraId="1829323B" w14:textId="77777777" w:rsidR="00F90FF3" w:rsidRPr="00FD2AF2" w:rsidRDefault="00F90FF3" w:rsidP="00B437F7">
      <w:pPr>
        <w:autoSpaceDE w:val="0"/>
        <w:autoSpaceDN w:val="0"/>
        <w:adjustRightInd w:val="0"/>
        <w:ind w:firstLine="709"/>
        <w:jc w:val="center"/>
        <w:outlineLvl w:val="2"/>
        <w:rPr>
          <w:b/>
          <w:color w:val="000000" w:themeColor="text1"/>
          <w:szCs w:val="28"/>
        </w:rPr>
      </w:pPr>
    </w:p>
    <w:p w14:paraId="7F78C850" w14:textId="44C9D917" w:rsidR="00F90FF3" w:rsidRPr="00FD2AF2" w:rsidRDefault="00F90FF3" w:rsidP="008B080B">
      <w:pPr>
        <w:ind w:firstLine="709"/>
        <w:jc w:val="both"/>
        <w:rPr>
          <w:color w:val="000000" w:themeColor="text1"/>
          <w:szCs w:val="28"/>
          <w:lang w:eastAsia="en-US"/>
        </w:rPr>
      </w:pPr>
      <w:r w:rsidRPr="00FD2AF2">
        <w:rPr>
          <w:color w:val="000000" w:themeColor="text1"/>
          <w:szCs w:val="28"/>
          <w:lang w:eastAsia="en-US"/>
        </w:rPr>
        <w:t xml:space="preserve">В проекте </w:t>
      </w:r>
      <w:r w:rsidR="00E3400C" w:rsidRPr="00FD2AF2">
        <w:rPr>
          <w:color w:val="000000" w:themeColor="text1"/>
          <w:szCs w:val="28"/>
          <w:lang w:eastAsia="en-US"/>
        </w:rPr>
        <w:t>ме</w:t>
      </w:r>
      <w:r w:rsidRPr="00FD2AF2">
        <w:rPr>
          <w:color w:val="000000" w:themeColor="text1"/>
          <w:szCs w:val="28"/>
          <w:lang w:eastAsia="en-US"/>
        </w:rPr>
        <w:t xml:space="preserve">стного бюджета </w:t>
      </w:r>
      <w:r w:rsidR="00A6783D" w:rsidRPr="00FD2AF2">
        <w:rPr>
          <w:color w:val="000000" w:themeColor="text1"/>
          <w:szCs w:val="28"/>
          <w:lang w:eastAsia="en-US"/>
        </w:rPr>
        <w:t xml:space="preserve">по разделу «Национальная безопасность и правоохранительная деятельность» </w:t>
      </w:r>
      <w:r w:rsidRPr="00FD2AF2">
        <w:rPr>
          <w:color w:val="000000" w:themeColor="text1"/>
          <w:szCs w:val="28"/>
          <w:lang w:eastAsia="en-US"/>
        </w:rPr>
        <w:t xml:space="preserve">на </w:t>
      </w:r>
      <w:r w:rsidR="00536D21" w:rsidRPr="00FD2AF2">
        <w:rPr>
          <w:color w:val="000000" w:themeColor="text1"/>
          <w:szCs w:val="28"/>
          <w:lang w:eastAsia="en-US"/>
        </w:rPr>
        <w:t>202</w:t>
      </w:r>
      <w:r w:rsidR="00B437F7" w:rsidRPr="00FD2AF2">
        <w:rPr>
          <w:color w:val="000000" w:themeColor="text1"/>
          <w:szCs w:val="28"/>
          <w:lang w:eastAsia="en-US"/>
        </w:rPr>
        <w:t>5</w:t>
      </w:r>
      <w:r w:rsidR="00536D21" w:rsidRPr="00FD2AF2">
        <w:rPr>
          <w:color w:val="000000" w:themeColor="text1"/>
          <w:szCs w:val="28"/>
          <w:lang w:eastAsia="en-US"/>
        </w:rPr>
        <w:t>-202</w:t>
      </w:r>
      <w:r w:rsidR="00B437F7" w:rsidRPr="00FD2AF2">
        <w:rPr>
          <w:color w:val="000000" w:themeColor="text1"/>
          <w:szCs w:val="28"/>
          <w:lang w:eastAsia="en-US"/>
        </w:rPr>
        <w:t>7</w:t>
      </w:r>
      <w:r w:rsidRPr="00FD2AF2">
        <w:rPr>
          <w:color w:val="000000" w:themeColor="text1"/>
          <w:szCs w:val="28"/>
          <w:lang w:eastAsia="en-US"/>
        </w:rPr>
        <w:t xml:space="preserve"> год</w:t>
      </w:r>
      <w:r w:rsidR="00A6783D" w:rsidRPr="00FD2AF2">
        <w:rPr>
          <w:color w:val="000000" w:themeColor="text1"/>
          <w:szCs w:val="28"/>
          <w:lang w:eastAsia="en-US"/>
        </w:rPr>
        <w:t>ы</w:t>
      </w:r>
      <w:r w:rsidRPr="00FD2AF2">
        <w:rPr>
          <w:color w:val="000000" w:themeColor="text1"/>
          <w:szCs w:val="28"/>
          <w:lang w:eastAsia="en-US"/>
        </w:rPr>
        <w:t xml:space="preserve"> предусмотрены </w:t>
      </w:r>
      <w:r w:rsidRPr="00FD2AF2">
        <w:rPr>
          <w:color w:val="000000" w:themeColor="text1"/>
          <w:szCs w:val="28"/>
          <w:lang w:eastAsia="en-US"/>
        </w:rPr>
        <w:lastRenderedPageBreak/>
        <w:t xml:space="preserve">бюджетные ассигнования </w:t>
      </w:r>
      <w:r w:rsidR="00455F69" w:rsidRPr="00FD2AF2">
        <w:rPr>
          <w:color w:val="000000" w:themeColor="text1"/>
          <w:szCs w:val="28"/>
          <w:lang w:eastAsia="en-US"/>
        </w:rPr>
        <w:t>в 20</w:t>
      </w:r>
      <w:r w:rsidR="007F403E" w:rsidRPr="00FD2AF2">
        <w:rPr>
          <w:color w:val="000000" w:themeColor="text1"/>
          <w:szCs w:val="28"/>
          <w:lang w:eastAsia="en-US"/>
        </w:rPr>
        <w:t>2</w:t>
      </w:r>
      <w:r w:rsidR="00B437F7" w:rsidRPr="00FD2AF2">
        <w:rPr>
          <w:color w:val="000000" w:themeColor="text1"/>
          <w:szCs w:val="28"/>
          <w:lang w:eastAsia="en-US"/>
        </w:rPr>
        <w:t>5</w:t>
      </w:r>
      <w:r w:rsidR="00455F69" w:rsidRPr="00FD2AF2">
        <w:rPr>
          <w:color w:val="000000" w:themeColor="text1"/>
          <w:szCs w:val="28"/>
          <w:lang w:eastAsia="en-US"/>
        </w:rPr>
        <w:t xml:space="preserve"> году </w:t>
      </w:r>
      <w:r w:rsidRPr="00FD2AF2">
        <w:rPr>
          <w:color w:val="000000" w:themeColor="text1"/>
          <w:szCs w:val="28"/>
          <w:lang w:eastAsia="en-US"/>
        </w:rPr>
        <w:t xml:space="preserve">в сумме </w:t>
      </w:r>
      <w:r w:rsidR="007A78DA" w:rsidRPr="00FD2AF2">
        <w:rPr>
          <w:color w:val="000000" w:themeColor="text1"/>
          <w:szCs w:val="28"/>
          <w:lang w:eastAsia="en-US"/>
        </w:rPr>
        <w:t>4</w:t>
      </w:r>
      <w:r w:rsidR="00491056" w:rsidRPr="00FD2AF2">
        <w:rPr>
          <w:color w:val="000000" w:themeColor="text1"/>
          <w:szCs w:val="28"/>
          <w:lang w:eastAsia="en-US"/>
        </w:rPr>
        <w:t>18</w:t>
      </w:r>
      <w:r w:rsidR="008C23B7" w:rsidRPr="00FD2AF2">
        <w:rPr>
          <w:color w:val="000000" w:themeColor="text1"/>
          <w:szCs w:val="28"/>
          <w:lang w:eastAsia="en-US"/>
        </w:rPr>
        <w:t>,</w:t>
      </w:r>
      <w:r w:rsidR="00491056" w:rsidRPr="00FD2AF2">
        <w:rPr>
          <w:color w:val="000000" w:themeColor="text1"/>
          <w:szCs w:val="28"/>
          <w:lang w:eastAsia="en-US"/>
        </w:rPr>
        <w:t>6</w:t>
      </w:r>
      <w:r w:rsidRPr="00FD2AF2">
        <w:rPr>
          <w:color w:val="000000" w:themeColor="text1"/>
          <w:szCs w:val="28"/>
          <w:lang w:eastAsia="en-US"/>
        </w:rPr>
        <w:t xml:space="preserve"> </w:t>
      </w:r>
      <w:r w:rsidR="00E3400C" w:rsidRPr="00FD2AF2">
        <w:rPr>
          <w:color w:val="000000" w:themeColor="text1"/>
          <w:szCs w:val="28"/>
          <w:lang w:eastAsia="en-US"/>
        </w:rPr>
        <w:t>тыс</w:t>
      </w:r>
      <w:r w:rsidRPr="00FD2AF2">
        <w:rPr>
          <w:color w:val="000000" w:themeColor="text1"/>
          <w:szCs w:val="28"/>
          <w:lang w:eastAsia="en-US"/>
        </w:rPr>
        <w:t>. рублей</w:t>
      </w:r>
      <w:r w:rsidR="004441C7" w:rsidRPr="00FD2AF2">
        <w:rPr>
          <w:color w:val="000000" w:themeColor="text1"/>
          <w:szCs w:val="28"/>
          <w:lang w:eastAsia="en-US"/>
        </w:rPr>
        <w:t xml:space="preserve"> </w:t>
      </w:r>
      <w:r w:rsidR="00455F69" w:rsidRPr="00FD2AF2">
        <w:rPr>
          <w:color w:val="000000" w:themeColor="text1"/>
          <w:spacing w:val="-1"/>
        </w:rPr>
        <w:t>в 20</w:t>
      </w:r>
      <w:r w:rsidR="00784381" w:rsidRPr="00FD2AF2">
        <w:rPr>
          <w:color w:val="000000" w:themeColor="text1"/>
          <w:spacing w:val="-1"/>
        </w:rPr>
        <w:t>2</w:t>
      </w:r>
      <w:r w:rsidR="00B437F7" w:rsidRPr="00FD2AF2">
        <w:rPr>
          <w:color w:val="000000" w:themeColor="text1"/>
          <w:spacing w:val="-1"/>
        </w:rPr>
        <w:t>6</w:t>
      </w:r>
      <w:r w:rsidR="00455F69" w:rsidRPr="00FD2AF2">
        <w:rPr>
          <w:color w:val="000000" w:themeColor="text1"/>
          <w:spacing w:val="-1"/>
        </w:rPr>
        <w:t xml:space="preserve"> – </w:t>
      </w:r>
      <w:r w:rsidR="00491056" w:rsidRPr="00FD2AF2">
        <w:rPr>
          <w:color w:val="000000" w:themeColor="text1"/>
          <w:spacing w:val="-1"/>
        </w:rPr>
        <w:t>0</w:t>
      </w:r>
      <w:r w:rsidR="008C23B7" w:rsidRPr="00FD2AF2">
        <w:rPr>
          <w:color w:val="000000" w:themeColor="text1"/>
          <w:spacing w:val="-1"/>
        </w:rPr>
        <w:t>,0</w:t>
      </w:r>
      <w:r w:rsidR="00455F69" w:rsidRPr="00FD2AF2">
        <w:rPr>
          <w:color w:val="000000" w:themeColor="text1"/>
          <w:spacing w:val="-1"/>
        </w:rPr>
        <w:t xml:space="preserve"> тыс. рублей, в 20</w:t>
      </w:r>
      <w:r w:rsidR="00A6783D" w:rsidRPr="00FD2AF2">
        <w:rPr>
          <w:color w:val="000000" w:themeColor="text1"/>
          <w:spacing w:val="-1"/>
        </w:rPr>
        <w:t>2</w:t>
      </w:r>
      <w:r w:rsidR="00B437F7" w:rsidRPr="00FD2AF2">
        <w:rPr>
          <w:color w:val="000000" w:themeColor="text1"/>
          <w:spacing w:val="-1"/>
        </w:rPr>
        <w:t>7</w:t>
      </w:r>
      <w:r w:rsidR="00455F69" w:rsidRPr="00FD2AF2">
        <w:rPr>
          <w:color w:val="000000" w:themeColor="text1"/>
          <w:spacing w:val="-1"/>
        </w:rPr>
        <w:t xml:space="preserve"> году </w:t>
      </w:r>
      <w:r w:rsidR="00491056" w:rsidRPr="00FD2AF2">
        <w:rPr>
          <w:color w:val="000000" w:themeColor="text1"/>
          <w:spacing w:val="-1"/>
        </w:rPr>
        <w:t>- 0</w:t>
      </w:r>
      <w:r w:rsidR="008C23B7" w:rsidRPr="00FD2AF2">
        <w:rPr>
          <w:color w:val="000000" w:themeColor="text1"/>
          <w:spacing w:val="-1"/>
        </w:rPr>
        <w:t>,0</w:t>
      </w:r>
      <w:r w:rsidR="00455F69" w:rsidRPr="00FD2AF2">
        <w:rPr>
          <w:color w:val="000000" w:themeColor="text1"/>
          <w:spacing w:val="-1"/>
        </w:rPr>
        <w:t xml:space="preserve"> тыс.</w:t>
      </w:r>
      <w:r w:rsidR="003C7FC7" w:rsidRPr="00FD2AF2">
        <w:rPr>
          <w:color w:val="000000" w:themeColor="text1"/>
          <w:spacing w:val="-1"/>
        </w:rPr>
        <w:t xml:space="preserve"> </w:t>
      </w:r>
      <w:r w:rsidR="00455F69" w:rsidRPr="00FD2AF2">
        <w:rPr>
          <w:color w:val="000000" w:themeColor="text1"/>
          <w:spacing w:val="-1"/>
        </w:rPr>
        <w:t>рублей</w:t>
      </w:r>
      <w:r w:rsidRPr="00FD2AF2">
        <w:rPr>
          <w:color w:val="000000" w:themeColor="text1"/>
          <w:szCs w:val="28"/>
          <w:lang w:eastAsia="en-US"/>
        </w:rPr>
        <w:t>.</w:t>
      </w:r>
    </w:p>
    <w:p w14:paraId="57A99ED2" w14:textId="77777777" w:rsidR="001E0E8B" w:rsidRPr="00FD2AF2" w:rsidRDefault="001E0E8B" w:rsidP="00EC3344">
      <w:pPr>
        <w:ind w:firstLine="709"/>
        <w:jc w:val="center"/>
        <w:rPr>
          <w:b/>
          <w:color w:val="000000" w:themeColor="text1"/>
          <w:szCs w:val="28"/>
        </w:rPr>
      </w:pPr>
    </w:p>
    <w:p w14:paraId="213EBE93" w14:textId="77777777" w:rsidR="00A6783D" w:rsidRPr="00FD2AF2" w:rsidRDefault="00A6783D" w:rsidP="00EC3344">
      <w:pPr>
        <w:ind w:firstLine="709"/>
        <w:jc w:val="center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</w:rPr>
        <w:t>РАЗДЕЛ</w:t>
      </w:r>
    </w:p>
    <w:p w14:paraId="7F21D089" w14:textId="77777777" w:rsidR="00A6783D" w:rsidRPr="00FD2AF2" w:rsidRDefault="00A6783D" w:rsidP="00EC3344">
      <w:pPr>
        <w:autoSpaceDE w:val="0"/>
        <w:autoSpaceDN w:val="0"/>
        <w:adjustRightInd w:val="0"/>
        <w:ind w:firstLine="709"/>
        <w:jc w:val="center"/>
        <w:outlineLvl w:val="2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</w:rPr>
        <w:t>«НАЦИОНАЛЬНАЯ ЭКОНОМИКА»</w:t>
      </w:r>
    </w:p>
    <w:p w14:paraId="4F4A0E61" w14:textId="77777777" w:rsidR="00A6783D" w:rsidRPr="00FD2AF2" w:rsidRDefault="00A6783D" w:rsidP="008B080B">
      <w:pPr>
        <w:autoSpaceDE w:val="0"/>
        <w:autoSpaceDN w:val="0"/>
        <w:adjustRightInd w:val="0"/>
        <w:ind w:firstLine="709"/>
        <w:jc w:val="both"/>
        <w:outlineLvl w:val="2"/>
        <w:rPr>
          <w:b/>
          <w:color w:val="000000" w:themeColor="text1"/>
          <w:szCs w:val="28"/>
        </w:rPr>
      </w:pPr>
    </w:p>
    <w:p w14:paraId="67168DC1" w14:textId="008F3D21" w:rsidR="00A6783D" w:rsidRPr="00FD2AF2" w:rsidRDefault="00A6783D" w:rsidP="008B080B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Cs w:val="28"/>
          <w:lang w:eastAsia="en-US"/>
        </w:rPr>
      </w:pPr>
      <w:r w:rsidRPr="00FD2AF2">
        <w:rPr>
          <w:rFonts w:eastAsia="Calibri"/>
          <w:color w:val="000000" w:themeColor="text1"/>
          <w:szCs w:val="28"/>
          <w:lang w:eastAsia="en-US"/>
        </w:rPr>
        <w:t>В проекте местного бюджета по разделу «Национальная экономика» предусмотрены бюджетные ассигнования в 20</w:t>
      </w:r>
      <w:r w:rsidR="007F403E" w:rsidRPr="00FD2AF2">
        <w:rPr>
          <w:rFonts w:eastAsia="Calibri"/>
          <w:color w:val="000000" w:themeColor="text1"/>
          <w:szCs w:val="28"/>
          <w:lang w:eastAsia="en-US"/>
        </w:rPr>
        <w:t>2</w:t>
      </w:r>
      <w:r w:rsidR="00491056" w:rsidRPr="00FD2AF2">
        <w:rPr>
          <w:rFonts w:eastAsia="Calibri"/>
          <w:color w:val="000000" w:themeColor="text1"/>
          <w:szCs w:val="28"/>
          <w:lang w:eastAsia="en-US"/>
        </w:rPr>
        <w:t>5</w:t>
      </w:r>
      <w:r w:rsidR="007F403E" w:rsidRPr="00FD2AF2">
        <w:rPr>
          <w:rFonts w:eastAsia="Calibri"/>
          <w:color w:val="000000" w:themeColor="text1"/>
          <w:szCs w:val="28"/>
          <w:lang w:eastAsia="en-US"/>
        </w:rPr>
        <w:t xml:space="preserve"> год</w:t>
      </w:r>
      <w:r w:rsidR="007F403E" w:rsidRPr="00FD2AF2">
        <w:rPr>
          <w:color w:val="000000" w:themeColor="text1"/>
          <w:szCs w:val="28"/>
          <w:lang w:eastAsia="en-US"/>
        </w:rPr>
        <w:t xml:space="preserve"> в сумме </w:t>
      </w:r>
      <w:r w:rsidR="001D53C8" w:rsidRPr="00FD2AF2">
        <w:rPr>
          <w:color w:val="000000" w:themeColor="text1"/>
          <w:szCs w:val="28"/>
          <w:lang w:eastAsia="en-US"/>
        </w:rPr>
        <w:t>8</w:t>
      </w:r>
      <w:r w:rsidR="00491056" w:rsidRPr="00FD2AF2">
        <w:rPr>
          <w:color w:val="000000" w:themeColor="text1"/>
          <w:szCs w:val="28"/>
          <w:lang w:eastAsia="en-US"/>
        </w:rPr>
        <w:t>82</w:t>
      </w:r>
      <w:r w:rsidR="001D53C8" w:rsidRPr="00FD2AF2">
        <w:rPr>
          <w:color w:val="000000" w:themeColor="text1"/>
          <w:szCs w:val="28"/>
          <w:lang w:eastAsia="en-US"/>
        </w:rPr>
        <w:t>,</w:t>
      </w:r>
      <w:r w:rsidR="00491056" w:rsidRPr="00FD2AF2">
        <w:rPr>
          <w:color w:val="000000" w:themeColor="text1"/>
          <w:szCs w:val="28"/>
          <w:lang w:eastAsia="en-US"/>
        </w:rPr>
        <w:t>2</w:t>
      </w:r>
      <w:r w:rsidR="007F403E" w:rsidRPr="00FD2AF2">
        <w:rPr>
          <w:color w:val="000000" w:themeColor="text1"/>
          <w:szCs w:val="28"/>
          <w:lang w:eastAsia="en-US"/>
        </w:rPr>
        <w:t xml:space="preserve"> тыс. рублей</w:t>
      </w:r>
      <w:r w:rsidRPr="00FD2AF2">
        <w:rPr>
          <w:color w:val="000000" w:themeColor="text1"/>
          <w:szCs w:val="28"/>
          <w:lang w:eastAsia="en-US"/>
        </w:rPr>
        <w:t>.</w:t>
      </w:r>
    </w:p>
    <w:p w14:paraId="6749223E" w14:textId="77777777" w:rsidR="00A6783D" w:rsidRPr="00FD2AF2" w:rsidRDefault="00A6783D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 xml:space="preserve">В целях поддержания и развития сети автомобильных дорог местного значения данные средства поступают в виде межбюджетных трансфертов местным бюджетам из бюджета района на содержание. </w:t>
      </w:r>
    </w:p>
    <w:p w14:paraId="7BB38B66" w14:textId="77777777" w:rsidR="00B665EE" w:rsidRPr="00FD2AF2" w:rsidRDefault="00B665EE" w:rsidP="00EC3344">
      <w:pPr>
        <w:ind w:firstLine="709"/>
        <w:jc w:val="center"/>
        <w:rPr>
          <w:color w:val="000000" w:themeColor="text1"/>
          <w:szCs w:val="28"/>
        </w:rPr>
      </w:pPr>
    </w:p>
    <w:p w14:paraId="31F7B0F5" w14:textId="77777777" w:rsidR="00F90FF3" w:rsidRPr="00FD2AF2" w:rsidRDefault="00F90FF3" w:rsidP="00EC3344">
      <w:pPr>
        <w:ind w:firstLine="709"/>
        <w:jc w:val="center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</w:rPr>
        <w:t>«ЖИЛИЩНО-КОММУНАЛЬНОЕ ХОЗЯЙСТВО»</w:t>
      </w:r>
    </w:p>
    <w:p w14:paraId="064C65DF" w14:textId="77777777" w:rsidR="00F90FF3" w:rsidRPr="00FD2AF2" w:rsidRDefault="00F90FF3" w:rsidP="00EC3344">
      <w:pPr>
        <w:ind w:firstLine="709"/>
        <w:jc w:val="center"/>
        <w:rPr>
          <w:color w:val="000000" w:themeColor="text1"/>
          <w:szCs w:val="28"/>
        </w:rPr>
      </w:pPr>
    </w:p>
    <w:p w14:paraId="3BECDEB3" w14:textId="56877ABD" w:rsidR="00F90FF3" w:rsidRPr="00FD2AF2" w:rsidRDefault="00F90FF3" w:rsidP="008B080B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Cs w:val="28"/>
          <w:lang w:eastAsia="en-US"/>
        </w:rPr>
      </w:pPr>
      <w:r w:rsidRPr="00FD2AF2">
        <w:rPr>
          <w:color w:val="000000" w:themeColor="text1"/>
          <w:szCs w:val="28"/>
          <w:lang w:eastAsia="en-US"/>
        </w:rPr>
        <w:t xml:space="preserve">В проекте </w:t>
      </w:r>
      <w:r w:rsidR="00E3400C" w:rsidRPr="00FD2AF2">
        <w:rPr>
          <w:color w:val="000000" w:themeColor="text1"/>
          <w:szCs w:val="28"/>
          <w:lang w:eastAsia="en-US"/>
        </w:rPr>
        <w:t>ме</w:t>
      </w:r>
      <w:r w:rsidRPr="00FD2AF2">
        <w:rPr>
          <w:color w:val="000000" w:themeColor="text1"/>
          <w:szCs w:val="28"/>
          <w:lang w:eastAsia="en-US"/>
        </w:rPr>
        <w:t xml:space="preserve">стного бюджета по разделу «Жилищно-коммунальное хозяйство» предусмотрены бюджетные ассигнования </w:t>
      </w:r>
      <w:r w:rsidR="00D37914" w:rsidRPr="00FD2AF2">
        <w:rPr>
          <w:color w:val="000000" w:themeColor="text1"/>
          <w:szCs w:val="28"/>
          <w:lang w:eastAsia="en-US"/>
        </w:rPr>
        <w:t>на 20</w:t>
      </w:r>
      <w:r w:rsidR="001476E7" w:rsidRPr="00FD2AF2">
        <w:rPr>
          <w:color w:val="000000" w:themeColor="text1"/>
          <w:szCs w:val="28"/>
          <w:lang w:eastAsia="en-US"/>
        </w:rPr>
        <w:t>2</w:t>
      </w:r>
      <w:r w:rsidR="00491056" w:rsidRPr="00FD2AF2">
        <w:rPr>
          <w:color w:val="000000" w:themeColor="text1"/>
          <w:szCs w:val="28"/>
          <w:lang w:eastAsia="en-US"/>
        </w:rPr>
        <w:t>5</w:t>
      </w:r>
      <w:r w:rsidR="00D37914" w:rsidRPr="00FD2AF2">
        <w:rPr>
          <w:color w:val="000000" w:themeColor="text1"/>
          <w:szCs w:val="28"/>
          <w:lang w:eastAsia="en-US"/>
        </w:rPr>
        <w:t xml:space="preserve"> год </w:t>
      </w:r>
      <w:r w:rsidRPr="00FD2AF2">
        <w:rPr>
          <w:color w:val="000000" w:themeColor="text1"/>
          <w:szCs w:val="28"/>
          <w:lang w:eastAsia="en-US"/>
        </w:rPr>
        <w:t xml:space="preserve">в сумме   </w:t>
      </w:r>
      <w:r w:rsidR="00491056" w:rsidRPr="00FD2AF2">
        <w:rPr>
          <w:color w:val="000000" w:themeColor="text1"/>
          <w:szCs w:val="28"/>
          <w:lang w:eastAsia="en-US"/>
        </w:rPr>
        <w:t>1</w:t>
      </w:r>
      <w:r w:rsidR="001D53C8" w:rsidRPr="00FD2AF2">
        <w:rPr>
          <w:color w:val="000000" w:themeColor="text1"/>
          <w:szCs w:val="28"/>
          <w:lang w:eastAsia="en-US"/>
        </w:rPr>
        <w:t>7</w:t>
      </w:r>
      <w:r w:rsidR="00491056" w:rsidRPr="00FD2AF2">
        <w:rPr>
          <w:color w:val="000000" w:themeColor="text1"/>
          <w:szCs w:val="28"/>
          <w:lang w:eastAsia="en-US"/>
        </w:rPr>
        <w:t>5</w:t>
      </w:r>
      <w:r w:rsidR="001D53C8" w:rsidRPr="00FD2AF2">
        <w:rPr>
          <w:color w:val="000000" w:themeColor="text1"/>
          <w:szCs w:val="28"/>
          <w:lang w:eastAsia="en-US"/>
        </w:rPr>
        <w:t>,</w:t>
      </w:r>
      <w:r w:rsidR="00491056" w:rsidRPr="00FD2AF2">
        <w:rPr>
          <w:color w:val="000000" w:themeColor="text1"/>
          <w:szCs w:val="28"/>
          <w:lang w:eastAsia="en-US"/>
        </w:rPr>
        <w:t>4</w:t>
      </w:r>
      <w:r w:rsidRPr="00FD2AF2">
        <w:rPr>
          <w:color w:val="000000" w:themeColor="text1"/>
          <w:szCs w:val="28"/>
          <w:lang w:eastAsia="en-US"/>
        </w:rPr>
        <w:t xml:space="preserve"> </w:t>
      </w:r>
      <w:r w:rsidR="00E3400C" w:rsidRPr="00FD2AF2">
        <w:rPr>
          <w:color w:val="000000" w:themeColor="text1"/>
          <w:szCs w:val="28"/>
          <w:lang w:eastAsia="en-US"/>
        </w:rPr>
        <w:t>тыс</w:t>
      </w:r>
      <w:r w:rsidRPr="00FD2AF2">
        <w:rPr>
          <w:color w:val="000000" w:themeColor="text1"/>
          <w:szCs w:val="28"/>
          <w:lang w:eastAsia="en-US"/>
        </w:rPr>
        <w:t>. рублей</w:t>
      </w:r>
      <w:r w:rsidR="00D37914" w:rsidRPr="00FD2AF2">
        <w:rPr>
          <w:color w:val="000000" w:themeColor="text1"/>
          <w:szCs w:val="28"/>
          <w:lang w:eastAsia="en-US"/>
        </w:rPr>
        <w:t xml:space="preserve">, </w:t>
      </w:r>
      <w:r w:rsidR="00372DD1" w:rsidRPr="00FD2AF2">
        <w:rPr>
          <w:color w:val="000000" w:themeColor="text1"/>
          <w:szCs w:val="28"/>
          <w:lang w:eastAsia="en-US"/>
        </w:rPr>
        <w:t xml:space="preserve"> </w:t>
      </w:r>
      <w:r w:rsidR="00D37914" w:rsidRPr="00FD2AF2">
        <w:rPr>
          <w:color w:val="000000" w:themeColor="text1"/>
          <w:szCs w:val="28"/>
          <w:lang w:eastAsia="en-US"/>
        </w:rPr>
        <w:t>в 20</w:t>
      </w:r>
      <w:r w:rsidR="002D7BF7" w:rsidRPr="00FD2AF2">
        <w:rPr>
          <w:color w:val="000000" w:themeColor="text1"/>
          <w:szCs w:val="28"/>
          <w:lang w:eastAsia="en-US"/>
        </w:rPr>
        <w:t>2</w:t>
      </w:r>
      <w:r w:rsidR="00491056" w:rsidRPr="00FD2AF2">
        <w:rPr>
          <w:color w:val="000000" w:themeColor="text1"/>
          <w:szCs w:val="28"/>
          <w:lang w:eastAsia="en-US"/>
        </w:rPr>
        <w:t>6</w:t>
      </w:r>
      <w:r w:rsidR="00D37914" w:rsidRPr="00FD2AF2">
        <w:rPr>
          <w:color w:val="000000" w:themeColor="text1"/>
          <w:szCs w:val="28"/>
          <w:lang w:eastAsia="en-US"/>
        </w:rPr>
        <w:t xml:space="preserve"> году – </w:t>
      </w:r>
      <w:r w:rsidR="00491056" w:rsidRPr="00FD2AF2">
        <w:rPr>
          <w:color w:val="000000" w:themeColor="text1"/>
          <w:szCs w:val="28"/>
          <w:lang w:eastAsia="en-US"/>
        </w:rPr>
        <w:t>74,4</w:t>
      </w:r>
      <w:r w:rsidR="00D56569" w:rsidRPr="00FD2AF2">
        <w:rPr>
          <w:color w:val="000000" w:themeColor="text1"/>
          <w:szCs w:val="28"/>
          <w:lang w:eastAsia="en-US"/>
        </w:rPr>
        <w:t xml:space="preserve"> </w:t>
      </w:r>
      <w:r w:rsidR="00D37914" w:rsidRPr="00FD2AF2">
        <w:rPr>
          <w:color w:val="000000" w:themeColor="text1"/>
          <w:szCs w:val="28"/>
          <w:lang w:eastAsia="en-US"/>
        </w:rPr>
        <w:t>тыс. рублей и в 20</w:t>
      </w:r>
      <w:r w:rsidR="00170E0C" w:rsidRPr="00FD2AF2">
        <w:rPr>
          <w:color w:val="000000" w:themeColor="text1"/>
          <w:szCs w:val="28"/>
          <w:lang w:eastAsia="en-US"/>
        </w:rPr>
        <w:t>2</w:t>
      </w:r>
      <w:r w:rsidR="00491056" w:rsidRPr="00FD2AF2">
        <w:rPr>
          <w:color w:val="000000" w:themeColor="text1"/>
          <w:szCs w:val="28"/>
          <w:lang w:eastAsia="en-US"/>
        </w:rPr>
        <w:t>7</w:t>
      </w:r>
      <w:r w:rsidR="00D37914" w:rsidRPr="00FD2AF2">
        <w:rPr>
          <w:color w:val="000000" w:themeColor="text1"/>
          <w:szCs w:val="28"/>
          <w:lang w:eastAsia="en-US"/>
        </w:rPr>
        <w:t xml:space="preserve"> году – </w:t>
      </w:r>
      <w:r w:rsidR="00491056" w:rsidRPr="00FD2AF2">
        <w:rPr>
          <w:color w:val="000000" w:themeColor="text1"/>
          <w:szCs w:val="28"/>
          <w:lang w:eastAsia="en-US"/>
        </w:rPr>
        <w:t>63,6</w:t>
      </w:r>
      <w:r w:rsidR="00D37914" w:rsidRPr="00FD2AF2">
        <w:rPr>
          <w:color w:val="000000" w:themeColor="text1"/>
          <w:szCs w:val="28"/>
          <w:lang w:eastAsia="en-US"/>
        </w:rPr>
        <w:t xml:space="preserve"> тыс. рублей</w:t>
      </w:r>
      <w:r w:rsidRPr="00FD2AF2">
        <w:rPr>
          <w:color w:val="000000" w:themeColor="text1"/>
          <w:szCs w:val="28"/>
          <w:lang w:eastAsia="en-US"/>
        </w:rPr>
        <w:t>.</w:t>
      </w:r>
    </w:p>
    <w:p w14:paraId="092845D5" w14:textId="77777777" w:rsidR="00F90FF3" w:rsidRPr="00FD2AF2" w:rsidRDefault="00F90FF3" w:rsidP="008B080B">
      <w:pPr>
        <w:ind w:firstLine="709"/>
        <w:jc w:val="both"/>
        <w:rPr>
          <w:color w:val="000000" w:themeColor="text1"/>
          <w:spacing w:val="-1"/>
        </w:rPr>
      </w:pPr>
      <w:r w:rsidRPr="00FD2AF2">
        <w:rPr>
          <w:color w:val="000000" w:themeColor="text1"/>
          <w:spacing w:val="-1"/>
        </w:rPr>
        <w:t>Расходы по разделу будут направлены на:</w:t>
      </w:r>
    </w:p>
    <w:p w14:paraId="690BB6D2" w14:textId="17741D8A" w:rsidR="00E3400C" w:rsidRPr="00FD2AF2" w:rsidRDefault="00E3400C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kern w:val="2"/>
        </w:rPr>
        <w:t xml:space="preserve">уличное освещение населенных пунктов </w:t>
      </w:r>
      <w:r w:rsidR="00470FE1" w:rsidRPr="00FD2AF2">
        <w:rPr>
          <w:color w:val="000000" w:themeColor="text1"/>
          <w:kern w:val="2"/>
        </w:rPr>
        <w:t>Кочетовского</w:t>
      </w:r>
      <w:r w:rsidR="00C737A2" w:rsidRPr="00FD2AF2">
        <w:rPr>
          <w:color w:val="000000" w:themeColor="text1"/>
          <w:kern w:val="2"/>
        </w:rPr>
        <w:t xml:space="preserve"> </w:t>
      </w:r>
      <w:r w:rsidRPr="00FD2AF2">
        <w:rPr>
          <w:color w:val="000000" w:themeColor="text1"/>
          <w:kern w:val="2"/>
        </w:rPr>
        <w:t>сельского поселения</w:t>
      </w:r>
      <w:r w:rsidRPr="00FD2AF2">
        <w:rPr>
          <w:color w:val="000000" w:themeColor="text1"/>
          <w:spacing w:val="-1"/>
          <w:szCs w:val="28"/>
        </w:rPr>
        <w:t xml:space="preserve"> </w:t>
      </w:r>
      <w:r w:rsidR="00D37914" w:rsidRPr="00FD2AF2">
        <w:rPr>
          <w:color w:val="000000" w:themeColor="text1"/>
          <w:szCs w:val="28"/>
        </w:rPr>
        <w:t>20</w:t>
      </w:r>
      <w:r w:rsidR="00D56569" w:rsidRPr="00FD2AF2">
        <w:rPr>
          <w:color w:val="000000" w:themeColor="text1"/>
          <w:szCs w:val="28"/>
        </w:rPr>
        <w:t>2</w:t>
      </w:r>
      <w:r w:rsidR="00491056" w:rsidRPr="00FD2AF2">
        <w:rPr>
          <w:color w:val="000000" w:themeColor="text1"/>
          <w:szCs w:val="28"/>
        </w:rPr>
        <w:t>5</w:t>
      </w:r>
      <w:r w:rsidR="00D37914" w:rsidRPr="00FD2AF2">
        <w:rPr>
          <w:color w:val="000000" w:themeColor="text1"/>
          <w:szCs w:val="28"/>
        </w:rPr>
        <w:t xml:space="preserve"> год </w:t>
      </w:r>
      <w:r w:rsidRPr="00FD2AF2">
        <w:rPr>
          <w:color w:val="000000" w:themeColor="text1"/>
          <w:szCs w:val="28"/>
        </w:rPr>
        <w:t xml:space="preserve">– </w:t>
      </w:r>
      <w:r w:rsidR="00491056" w:rsidRPr="00FD2AF2">
        <w:rPr>
          <w:color w:val="000000" w:themeColor="text1"/>
          <w:szCs w:val="28"/>
        </w:rPr>
        <w:t>175</w:t>
      </w:r>
      <w:r w:rsidR="009A519B" w:rsidRPr="00FD2AF2">
        <w:rPr>
          <w:color w:val="000000" w:themeColor="text1"/>
          <w:szCs w:val="28"/>
        </w:rPr>
        <w:t>,</w:t>
      </w:r>
      <w:r w:rsidR="00491056" w:rsidRPr="00FD2AF2">
        <w:rPr>
          <w:color w:val="000000" w:themeColor="text1"/>
          <w:szCs w:val="28"/>
        </w:rPr>
        <w:t>4</w:t>
      </w:r>
      <w:r w:rsidRPr="00FD2AF2">
        <w:rPr>
          <w:color w:val="000000" w:themeColor="text1"/>
          <w:szCs w:val="28"/>
        </w:rPr>
        <w:t xml:space="preserve"> тыс. рублей</w:t>
      </w:r>
      <w:r w:rsidR="00D37914" w:rsidRPr="00FD2AF2">
        <w:rPr>
          <w:color w:val="000000" w:themeColor="text1"/>
          <w:szCs w:val="28"/>
        </w:rPr>
        <w:t>, 20</w:t>
      </w:r>
      <w:r w:rsidR="002D7BF7" w:rsidRPr="00FD2AF2">
        <w:rPr>
          <w:color w:val="000000" w:themeColor="text1"/>
          <w:szCs w:val="28"/>
        </w:rPr>
        <w:t>2</w:t>
      </w:r>
      <w:r w:rsidR="00491056" w:rsidRPr="00FD2AF2">
        <w:rPr>
          <w:color w:val="000000" w:themeColor="text1"/>
          <w:szCs w:val="28"/>
        </w:rPr>
        <w:t>6</w:t>
      </w:r>
      <w:r w:rsidR="00D37914" w:rsidRPr="00FD2AF2">
        <w:rPr>
          <w:color w:val="000000" w:themeColor="text1"/>
          <w:szCs w:val="28"/>
        </w:rPr>
        <w:t xml:space="preserve"> год –</w:t>
      </w:r>
      <w:r w:rsidR="00491056" w:rsidRPr="00FD2AF2">
        <w:rPr>
          <w:color w:val="000000" w:themeColor="text1"/>
          <w:szCs w:val="28"/>
        </w:rPr>
        <w:t>43,8</w:t>
      </w:r>
      <w:r w:rsidR="00D37914" w:rsidRPr="00FD2AF2">
        <w:rPr>
          <w:color w:val="000000" w:themeColor="text1"/>
          <w:szCs w:val="28"/>
        </w:rPr>
        <w:t xml:space="preserve"> тыс. рублей, 20</w:t>
      </w:r>
      <w:r w:rsidR="00170E0C" w:rsidRPr="00FD2AF2">
        <w:rPr>
          <w:color w:val="000000" w:themeColor="text1"/>
          <w:szCs w:val="28"/>
        </w:rPr>
        <w:t>2</w:t>
      </w:r>
      <w:r w:rsidR="00491056" w:rsidRPr="00FD2AF2">
        <w:rPr>
          <w:color w:val="000000" w:themeColor="text1"/>
          <w:szCs w:val="28"/>
        </w:rPr>
        <w:t>7</w:t>
      </w:r>
      <w:r w:rsidR="00D37914" w:rsidRPr="00FD2AF2">
        <w:rPr>
          <w:color w:val="000000" w:themeColor="text1"/>
          <w:szCs w:val="28"/>
        </w:rPr>
        <w:t xml:space="preserve"> год – </w:t>
      </w:r>
      <w:r w:rsidR="00491056" w:rsidRPr="00FD2AF2">
        <w:rPr>
          <w:color w:val="000000" w:themeColor="text1"/>
          <w:szCs w:val="28"/>
        </w:rPr>
        <w:t>43,8</w:t>
      </w:r>
      <w:r w:rsidR="00D37914" w:rsidRPr="00FD2AF2">
        <w:rPr>
          <w:color w:val="000000" w:themeColor="text1"/>
          <w:szCs w:val="28"/>
        </w:rPr>
        <w:t xml:space="preserve"> тыс. рублей</w:t>
      </w:r>
      <w:r w:rsidRPr="00FD2AF2">
        <w:rPr>
          <w:color w:val="000000" w:themeColor="text1"/>
          <w:szCs w:val="28"/>
        </w:rPr>
        <w:t>;</w:t>
      </w:r>
    </w:p>
    <w:p w14:paraId="01718A35" w14:textId="553AA4A4" w:rsidR="00FA1646" w:rsidRPr="00FD2AF2" w:rsidRDefault="00FA1646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>организацию сбора и вывоза твердых коммунальных отходов на территории поселения</w:t>
      </w:r>
      <w:r w:rsidR="001D53C8" w:rsidRPr="00FD2AF2">
        <w:rPr>
          <w:color w:val="000000" w:themeColor="text1"/>
          <w:szCs w:val="28"/>
        </w:rPr>
        <w:t xml:space="preserve"> в 202</w:t>
      </w:r>
      <w:r w:rsidR="00884E8F" w:rsidRPr="00FD2AF2">
        <w:rPr>
          <w:color w:val="000000" w:themeColor="text1"/>
          <w:szCs w:val="28"/>
        </w:rPr>
        <w:t>5</w:t>
      </w:r>
      <w:r w:rsidR="001D53C8" w:rsidRPr="00FD2AF2">
        <w:rPr>
          <w:color w:val="000000" w:themeColor="text1"/>
          <w:szCs w:val="28"/>
        </w:rPr>
        <w:t xml:space="preserve"> году – </w:t>
      </w:r>
      <w:r w:rsidR="009A519B" w:rsidRPr="00FD2AF2">
        <w:rPr>
          <w:color w:val="000000" w:themeColor="text1"/>
          <w:szCs w:val="28"/>
        </w:rPr>
        <w:t>0,0</w:t>
      </w:r>
      <w:r w:rsidR="00D56569" w:rsidRPr="00FD2AF2">
        <w:rPr>
          <w:color w:val="000000" w:themeColor="text1"/>
          <w:szCs w:val="28"/>
        </w:rPr>
        <w:t xml:space="preserve"> тыс.рублей, 202</w:t>
      </w:r>
      <w:r w:rsidR="00884E8F" w:rsidRPr="00FD2AF2">
        <w:rPr>
          <w:color w:val="000000" w:themeColor="text1"/>
          <w:szCs w:val="28"/>
        </w:rPr>
        <w:t>6</w:t>
      </w:r>
      <w:r w:rsidRPr="00FD2AF2">
        <w:rPr>
          <w:color w:val="000000" w:themeColor="text1"/>
          <w:szCs w:val="28"/>
        </w:rPr>
        <w:t xml:space="preserve"> год – 0,0 тыс. рублей, 202</w:t>
      </w:r>
      <w:r w:rsidR="00884E8F" w:rsidRPr="00FD2AF2">
        <w:rPr>
          <w:color w:val="000000" w:themeColor="text1"/>
          <w:szCs w:val="28"/>
        </w:rPr>
        <w:t>7</w:t>
      </w:r>
      <w:r w:rsidRPr="00FD2AF2">
        <w:rPr>
          <w:color w:val="000000" w:themeColor="text1"/>
          <w:szCs w:val="28"/>
        </w:rPr>
        <w:t xml:space="preserve"> год – </w:t>
      </w:r>
      <w:r w:rsidR="00D56569" w:rsidRPr="00FD2AF2">
        <w:rPr>
          <w:color w:val="000000" w:themeColor="text1"/>
          <w:szCs w:val="28"/>
        </w:rPr>
        <w:t>0</w:t>
      </w:r>
      <w:r w:rsidRPr="00FD2AF2">
        <w:rPr>
          <w:color w:val="000000" w:themeColor="text1"/>
          <w:szCs w:val="28"/>
        </w:rPr>
        <w:t>,0 тыс. рублей;</w:t>
      </w:r>
    </w:p>
    <w:p w14:paraId="7BCFC6A7" w14:textId="522ACCD0" w:rsidR="00FA1646" w:rsidRPr="00FD2AF2" w:rsidRDefault="00FA1646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 xml:space="preserve">на озеленение </w:t>
      </w:r>
      <w:r w:rsidR="00D56569" w:rsidRPr="00FD2AF2">
        <w:rPr>
          <w:color w:val="000000" w:themeColor="text1"/>
          <w:szCs w:val="28"/>
        </w:rPr>
        <w:t>в 202</w:t>
      </w:r>
      <w:r w:rsidR="00884E8F" w:rsidRPr="00FD2AF2">
        <w:rPr>
          <w:color w:val="000000" w:themeColor="text1"/>
          <w:szCs w:val="28"/>
        </w:rPr>
        <w:t>5</w:t>
      </w:r>
      <w:r w:rsidR="0076022F" w:rsidRPr="00FD2AF2">
        <w:rPr>
          <w:color w:val="000000" w:themeColor="text1"/>
          <w:szCs w:val="28"/>
        </w:rPr>
        <w:t xml:space="preserve"> году – 0</w:t>
      </w:r>
      <w:r w:rsidR="00D56569" w:rsidRPr="00FD2AF2">
        <w:rPr>
          <w:color w:val="000000" w:themeColor="text1"/>
          <w:szCs w:val="28"/>
        </w:rPr>
        <w:t>,0 тыс.рублей, 202</w:t>
      </w:r>
      <w:r w:rsidR="00884E8F" w:rsidRPr="00FD2AF2">
        <w:rPr>
          <w:color w:val="000000" w:themeColor="text1"/>
          <w:szCs w:val="28"/>
        </w:rPr>
        <w:t>6</w:t>
      </w:r>
      <w:r w:rsidRPr="00FD2AF2">
        <w:rPr>
          <w:color w:val="000000" w:themeColor="text1"/>
          <w:szCs w:val="28"/>
        </w:rPr>
        <w:t xml:space="preserve"> год – </w:t>
      </w:r>
      <w:r w:rsidR="00D56569" w:rsidRPr="00FD2AF2">
        <w:rPr>
          <w:color w:val="000000" w:themeColor="text1"/>
          <w:szCs w:val="28"/>
        </w:rPr>
        <w:t>0</w:t>
      </w:r>
      <w:r w:rsidRPr="00FD2AF2">
        <w:rPr>
          <w:color w:val="000000" w:themeColor="text1"/>
          <w:szCs w:val="28"/>
        </w:rPr>
        <w:t>,0 тыс. рублей</w:t>
      </w:r>
      <w:r w:rsidR="00D56569" w:rsidRPr="00FD2AF2">
        <w:rPr>
          <w:color w:val="000000" w:themeColor="text1"/>
          <w:szCs w:val="28"/>
        </w:rPr>
        <w:t>, 202</w:t>
      </w:r>
      <w:r w:rsidR="00884E8F" w:rsidRPr="00FD2AF2">
        <w:rPr>
          <w:color w:val="000000" w:themeColor="text1"/>
          <w:szCs w:val="28"/>
        </w:rPr>
        <w:t>7</w:t>
      </w:r>
      <w:r w:rsidRPr="00FD2AF2">
        <w:rPr>
          <w:color w:val="000000" w:themeColor="text1"/>
          <w:szCs w:val="28"/>
        </w:rPr>
        <w:t xml:space="preserve"> год – </w:t>
      </w:r>
      <w:r w:rsidR="0076022F" w:rsidRPr="00FD2AF2">
        <w:rPr>
          <w:color w:val="000000" w:themeColor="text1"/>
          <w:szCs w:val="28"/>
        </w:rPr>
        <w:t>0</w:t>
      </w:r>
      <w:r w:rsidRPr="00FD2AF2">
        <w:rPr>
          <w:color w:val="000000" w:themeColor="text1"/>
          <w:szCs w:val="28"/>
        </w:rPr>
        <w:t>,0 тыс. рублей</w:t>
      </w:r>
    </w:p>
    <w:p w14:paraId="6D04E5BC" w14:textId="771AF2E5" w:rsidR="00D37914" w:rsidRPr="00FD2AF2" w:rsidRDefault="00D37914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 xml:space="preserve">на </w:t>
      </w:r>
      <w:r w:rsidR="00234F95" w:rsidRPr="00FD2AF2">
        <w:rPr>
          <w:color w:val="000000" w:themeColor="text1"/>
          <w:szCs w:val="28"/>
        </w:rPr>
        <w:t>прочие мероприятия по благоустройству</w:t>
      </w:r>
      <w:r w:rsidRPr="00FD2AF2">
        <w:rPr>
          <w:color w:val="000000" w:themeColor="text1"/>
          <w:szCs w:val="28"/>
        </w:rPr>
        <w:t xml:space="preserve"> территории поселения в </w:t>
      </w:r>
      <w:r w:rsidR="001476E7" w:rsidRPr="00FD2AF2">
        <w:rPr>
          <w:color w:val="000000" w:themeColor="text1"/>
          <w:szCs w:val="28"/>
        </w:rPr>
        <w:t>202</w:t>
      </w:r>
      <w:r w:rsidR="00884E8F" w:rsidRPr="00FD2AF2">
        <w:rPr>
          <w:color w:val="000000" w:themeColor="text1"/>
          <w:szCs w:val="28"/>
        </w:rPr>
        <w:t>5</w:t>
      </w:r>
      <w:r w:rsidR="001476E7" w:rsidRPr="00FD2AF2">
        <w:rPr>
          <w:color w:val="000000" w:themeColor="text1"/>
          <w:szCs w:val="28"/>
        </w:rPr>
        <w:t xml:space="preserve"> год – </w:t>
      </w:r>
      <w:r w:rsidR="00884E8F" w:rsidRPr="00FD2AF2">
        <w:rPr>
          <w:color w:val="000000" w:themeColor="text1"/>
          <w:szCs w:val="28"/>
        </w:rPr>
        <w:t>0</w:t>
      </w:r>
      <w:r w:rsidR="00DE2792" w:rsidRPr="00FD2AF2">
        <w:rPr>
          <w:color w:val="000000" w:themeColor="text1"/>
          <w:szCs w:val="28"/>
        </w:rPr>
        <w:t>,0</w:t>
      </w:r>
      <w:r w:rsidR="00FA1646" w:rsidRPr="00FD2AF2">
        <w:rPr>
          <w:color w:val="000000" w:themeColor="text1"/>
          <w:szCs w:val="28"/>
        </w:rPr>
        <w:t xml:space="preserve"> </w:t>
      </w:r>
      <w:r w:rsidR="001476E7" w:rsidRPr="00FD2AF2">
        <w:rPr>
          <w:color w:val="000000" w:themeColor="text1"/>
          <w:szCs w:val="28"/>
        </w:rPr>
        <w:t>тыс. рублей, 202</w:t>
      </w:r>
      <w:r w:rsidR="00D56569" w:rsidRPr="00FD2AF2">
        <w:rPr>
          <w:color w:val="000000" w:themeColor="text1"/>
          <w:szCs w:val="28"/>
        </w:rPr>
        <w:t>5</w:t>
      </w:r>
      <w:r w:rsidR="001476E7" w:rsidRPr="00FD2AF2">
        <w:rPr>
          <w:color w:val="000000" w:themeColor="text1"/>
          <w:szCs w:val="28"/>
        </w:rPr>
        <w:t xml:space="preserve"> год – </w:t>
      </w:r>
      <w:r w:rsidR="001D53C8" w:rsidRPr="00FD2AF2">
        <w:rPr>
          <w:color w:val="000000" w:themeColor="text1"/>
          <w:szCs w:val="28"/>
        </w:rPr>
        <w:t>0</w:t>
      </w:r>
      <w:r w:rsidR="00234F95" w:rsidRPr="00FD2AF2">
        <w:rPr>
          <w:color w:val="000000" w:themeColor="text1"/>
          <w:szCs w:val="28"/>
        </w:rPr>
        <w:t>,0</w:t>
      </w:r>
      <w:r w:rsidR="001476E7" w:rsidRPr="00FD2AF2">
        <w:rPr>
          <w:color w:val="000000" w:themeColor="text1"/>
          <w:szCs w:val="28"/>
        </w:rPr>
        <w:t xml:space="preserve"> тыс. рублей, 202</w:t>
      </w:r>
      <w:r w:rsidR="00D56569" w:rsidRPr="00FD2AF2">
        <w:rPr>
          <w:color w:val="000000" w:themeColor="text1"/>
          <w:szCs w:val="28"/>
        </w:rPr>
        <w:t>6</w:t>
      </w:r>
      <w:r w:rsidR="001476E7" w:rsidRPr="00FD2AF2">
        <w:rPr>
          <w:color w:val="000000" w:themeColor="text1"/>
          <w:szCs w:val="28"/>
        </w:rPr>
        <w:t xml:space="preserve"> год – </w:t>
      </w:r>
      <w:r w:rsidR="001D53C8" w:rsidRPr="00FD2AF2">
        <w:rPr>
          <w:color w:val="000000" w:themeColor="text1"/>
          <w:szCs w:val="28"/>
        </w:rPr>
        <w:t>0</w:t>
      </w:r>
      <w:r w:rsidR="00234F95" w:rsidRPr="00FD2AF2">
        <w:rPr>
          <w:color w:val="000000" w:themeColor="text1"/>
          <w:szCs w:val="28"/>
        </w:rPr>
        <w:t>,0</w:t>
      </w:r>
      <w:r w:rsidR="00372DD1" w:rsidRPr="00FD2AF2">
        <w:rPr>
          <w:color w:val="000000" w:themeColor="text1"/>
          <w:szCs w:val="28"/>
        </w:rPr>
        <w:t xml:space="preserve"> </w:t>
      </w:r>
      <w:r w:rsidR="001476E7" w:rsidRPr="00FD2AF2">
        <w:rPr>
          <w:color w:val="000000" w:themeColor="text1"/>
          <w:szCs w:val="28"/>
        </w:rPr>
        <w:t>тыс. рублей</w:t>
      </w:r>
      <w:r w:rsidR="00FA1646" w:rsidRPr="00FD2AF2">
        <w:rPr>
          <w:color w:val="000000" w:themeColor="text1"/>
          <w:szCs w:val="28"/>
        </w:rPr>
        <w:t>.</w:t>
      </w:r>
    </w:p>
    <w:p w14:paraId="6FEE466B" w14:textId="33C47A7F" w:rsidR="00DE2792" w:rsidRPr="00FD2AF2" w:rsidRDefault="00DE2792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>содержание и благоустройство военно-мемориальный объектов</w:t>
      </w:r>
      <w:r w:rsidR="00D56569" w:rsidRPr="00FD2AF2">
        <w:rPr>
          <w:color w:val="000000" w:themeColor="text1"/>
          <w:szCs w:val="28"/>
        </w:rPr>
        <w:t xml:space="preserve"> поселения в 202</w:t>
      </w:r>
      <w:r w:rsidR="00884E8F" w:rsidRPr="00FD2AF2">
        <w:rPr>
          <w:color w:val="000000" w:themeColor="text1"/>
          <w:szCs w:val="28"/>
        </w:rPr>
        <w:t>5</w:t>
      </w:r>
      <w:r w:rsidR="0076022F" w:rsidRPr="00FD2AF2">
        <w:rPr>
          <w:color w:val="000000" w:themeColor="text1"/>
          <w:szCs w:val="28"/>
        </w:rPr>
        <w:t xml:space="preserve"> год – </w:t>
      </w:r>
      <w:r w:rsidR="00D56569" w:rsidRPr="00FD2AF2">
        <w:rPr>
          <w:color w:val="000000" w:themeColor="text1"/>
          <w:szCs w:val="28"/>
        </w:rPr>
        <w:t>0</w:t>
      </w:r>
      <w:r w:rsidR="0076022F" w:rsidRPr="00FD2AF2">
        <w:rPr>
          <w:color w:val="000000" w:themeColor="text1"/>
          <w:szCs w:val="28"/>
        </w:rPr>
        <w:t>,0 тыс. рублей</w:t>
      </w:r>
      <w:r w:rsidR="00D56569" w:rsidRPr="00FD2AF2">
        <w:rPr>
          <w:color w:val="000000" w:themeColor="text1"/>
          <w:szCs w:val="28"/>
        </w:rPr>
        <w:t>, 202</w:t>
      </w:r>
      <w:r w:rsidR="00884E8F" w:rsidRPr="00FD2AF2">
        <w:rPr>
          <w:color w:val="000000" w:themeColor="text1"/>
          <w:szCs w:val="28"/>
        </w:rPr>
        <w:t>6</w:t>
      </w:r>
      <w:r w:rsidR="0076022F" w:rsidRPr="00FD2AF2">
        <w:rPr>
          <w:color w:val="000000" w:themeColor="text1"/>
          <w:szCs w:val="28"/>
        </w:rPr>
        <w:t xml:space="preserve"> год – </w:t>
      </w:r>
      <w:r w:rsidR="00D56569" w:rsidRPr="00FD2AF2">
        <w:rPr>
          <w:color w:val="000000" w:themeColor="text1"/>
          <w:szCs w:val="28"/>
        </w:rPr>
        <w:t>0</w:t>
      </w:r>
      <w:r w:rsidR="0076022F" w:rsidRPr="00FD2AF2">
        <w:rPr>
          <w:color w:val="000000" w:themeColor="text1"/>
          <w:szCs w:val="28"/>
        </w:rPr>
        <w:t>,0 тыс. рублей</w:t>
      </w:r>
      <w:r w:rsidR="00D56569" w:rsidRPr="00FD2AF2">
        <w:rPr>
          <w:color w:val="000000" w:themeColor="text1"/>
          <w:szCs w:val="28"/>
        </w:rPr>
        <w:t>, 202</w:t>
      </w:r>
      <w:r w:rsidR="00884E8F" w:rsidRPr="00FD2AF2">
        <w:rPr>
          <w:color w:val="000000" w:themeColor="text1"/>
          <w:szCs w:val="28"/>
        </w:rPr>
        <w:t>7</w:t>
      </w:r>
      <w:r w:rsidR="0076022F" w:rsidRPr="00FD2AF2">
        <w:rPr>
          <w:color w:val="000000" w:themeColor="text1"/>
          <w:szCs w:val="28"/>
        </w:rPr>
        <w:t xml:space="preserve"> год – </w:t>
      </w:r>
      <w:r w:rsidR="00D56569" w:rsidRPr="00FD2AF2">
        <w:rPr>
          <w:color w:val="000000" w:themeColor="text1"/>
          <w:szCs w:val="28"/>
        </w:rPr>
        <w:t>0</w:t>
      </w:r>
      <w:r w:rsidR="0076022F" w:rsidRPr="00FD2AF2">
        <w:rPr>
          <w:color w:val="000000" w:themeColor="text1"/>
          <w:szCs w:val="28"/>
        </w:rPr>
        <w:t>,0 тыс. рублей.</w:t>
      </w:r>
    </w:p>
    <w:p w14:paraId="23107115" w14:textId="093C0965" w:rsidR="0076022F" w:rsidRPr="00FD2AF2" w:rsidRDefault="0076022F" w:rsidP="0076022F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 xml:space="preserve">на организацию и содержание мест захоронения  </w:t>
      </w:r>
      <w:r w:rsidR="00C61468" w:rsidRPr="00FD2AF2">
        <w:rPr>
          <w:color w:val="000000" w:themeColor="text1"/>
          <w:szCs w:val="28"/>
        </w:rPr>
        <w:t>в 202</w:t>
      </w:r>
      <w:r w:rsidR="00884E8F" w:rsidRPr="00FD2AF2">
        <w:rPr>
          <w:color w:val="000000" w:themeColor="text1"/>
          <w:szCs w:val="28"/>
        </w:rPr>
        <w:t>5</w:t>
      </w:r>
      <w:r w:rsidRPr="00FD2AF2">
        <w:rPr>
          <w:color w:val="000000" w:themeColor="text1"/>
          <w:szCs w:val="28"/>
        </w:rPr>
        <w:t xml:space="preserve"> год – 0,0 тыс. рублей</w:t>
      </w:r>
      <w:r w:rsidR="00C61468" w:rsidRPr="00FD2AF2">
        <w:rPr>
          <w:color w:val="000000" w:themeColor="text1"/>
          <w:szCs w:val="28"/>
        </w:rPr>
        <w:t>, 202</w:t>
      </w:r>
      <w:r w:rsidR="00884E8F" w:rsidRPr="00FD2AF2">
        <w:rPr>
          <w:color w:val="000000" w:themeColor="text1"/>
          <w:szCs w:val="28"/>
        </w:rPr>
        <w:t>6</w:t>
      </w:r>
      <w:r w:rsidRPr="00FD2AF2">
        <w:rPr>
          <w:color w:val="000000" w:themeColor="text1"/>
          <w:szCs w:val="28"/>
        </w:rPr>
        <w:t xml:space="preserve"> год – </w:t>
      </w:r>
      <w:r w:rsidR="00C61468" w:rsidRPr="00FD2AF2">
        <w:rPr>
          <w:color w:val="000000" w:themeColor="text1"/>
          <w:szCs w:val="28"/>
        </w:rPr>
        <w:t>0</w:t>
      </w:r>
      <w:r w:rsidRPr="00FD2AF2">
        <w:rPr>
          <w:color w:val="000000" w:themeColor="text1"/>
          <w:szCs w:val="28"/>
        </w:rPr>
        <w:t>,0 тыс. рублей</w:t>
      </w:r>
      <w:r w:rsidR="00C61468" w:rsidRPr="00FD2AF2">
        <w:rPr>
          <w:color w:val="000000" w:themeColor="text1"/>
          <w:szCs w:val="28"/>
        </w:rPr>
        <w:t>, 202</w:t>
      </w:r>
      <w:r w:rsidR="00884E8F" w:rsidRPr="00FD2AF2">
        <w:rPr>
          <w:color w:val="000000" w:themeColor="text1"/>
          <w:szCs w:val="28"/>
        </w:rPr>
        <w:t>7</w:t>
      </w:r>
      <w:r w:rsidRPr="00FD2AF2">
        <w:rPr>
          <w:color w:val="000000" w:themeColor="text1"/>
          <w:szCs w:val="28"/>
        </w:rPr>
        <w:t xml:space="preserve"> год – </w:t>
      </w:r>
      <w:r w:rsidR="001D53C8" w:rsidRPr="00FD2AF2">
        <w:rPr>
          <w:color w:val="000000" w:themeColor="text1"/>
          <w:szCs w:val="28"/>
        </w:rPr>
        <w:t>0</w:t>
      </w:r>
      <w:r w:rsidR="00C61468" w:rsidRPr="00FD2AF2">
        <w:rPr>
          <w:color w:val="000000" w:themeColor="text1"/>
          <w:szCs w:val="28"/>
        </w:rPr>
        <w:t xml:space="preserve"> </w:t>
      </w:r>
      <w:r w:rsidRPr="00FD2AF2">
        <w:rPr>
          <w:color w:val="000000" w:themeColor="text1"/>
          <w:szCs w:val="28"/>
        </w:rPr>
        <w:t>тыс. рублей.</w:t>
      </w:r>
    </w:p>
    <w:p w14:paraId="48CEEFFF" w14:textId="548E5EB3" w:rsidR="0076022F" w:rsidRPr="00FD2AF2" w:rsidRDefault="0076022F" w:rsidP="0076022F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 xml:space="preserve">на благоустройство мест массового отдыха населения  </w:t>
      </w:r>
      <w:r w:rsidR="00C61468" w:rsidRPr="00FD2AF2">
        <w:rPr>
          <w:color w:val="000000" w:themeColor="text1"/>
          <w:szCs w:val="28"/>
        </w:rPr>
        <w:t>в 202</w:t>
      </w:r>
      <w:r w:rsidR="00884E8F" w:rsidRPr="00FD2AF2">
        <w:rPr>
          <w:color w:val="000000" w:themeColor="text1"/>
          <w:szCs w:val="28"/>
        </w:rPr>
        <w:t>5</w:t>
      </w:r>
      <w:r w:rsidRPr="00FD2AF2">
        <w:rPr>
          <w:color w:val="000000" w:themeColor="text1"/>
          <w:szCs w:val="28"/>
        </w:rPr>
        <w:t xml:space="preserve"> год – 0,0 тыс. рублей</w:t>
      </w:r>
      <w:r w:rsidR="00C61468" w:rsidRPr="00FD2AF2">
        <w:rPr>
          <w:color w:val="000000" w:themeColor="text1"/>
          <w:szCs w:val="28"/>
        </w:rPr>
        <w:t>, 202</w:t>
      </w:r>
      <w:r w:rsidR="00884E8F" w:rsidRPr="00FD2AF2">
        <w:rPr>
          <w:color w:val="000000" w:themeColor="text1"/>
          <w:szCs w:val="28"/>
        </w:rPr>
        <w:t>6</w:t>
      </w:r>
      <w:r w:rsidRPr="00FD2AF2">
        <w:rPr>
          <w:color w:val="000000" w:themeColor="text1"/>
          <w:szCs w:val="28"/>
        </w:rPr>
        <w:t xml:space="preserve"> год – </w:t>
      </w:r>
      <w:r w:rsidR="00C61468" w:rsidRPr="00FD2AF2">
        <w:rPr>
          <w:color w:val="000000" w:themeColor="text1"/>
          <w:szCs w:val="28"/>
        </w:rPr>
        <w:t>0</w:t>
      </w:r>
      <w:r w:rsidRPr="00FD2AF2">
        <w:rPr>
          <w:color w:val="000000" w:themeColor="text1"/>
          <w:szCs w:val="28"/>
        </w:rPr>
        <w:t>,0 тыс. рублей</w:t>
      </w:r>
      <w:r w:rsidR="00C61468" w:rsidRPr="00FD2AF2">
        <w:rPr>
          <w:color w:val="000000" w:themeColor="text1"/>
          <w:szCs w:val="28"/>
        </w:rPr>
        <w:t>, 202</w:t>
      </w:r>
      <w:r w:rsidR="00884E8F" w:rsidRPr="00FD2AF2">
        <w:rPr>
          <w:color w:val="000000" w:themeColor="text1"/>
          <w:szCs w:val="28"/>
        </w:rPr>
        <w:t>7</w:t>
      </w:r>
      <w:r w:rsidRPr="00FD2AF2">
        <w:rPr>
          <w:color w:val="000000" w:themeColor="text1"/>
          <w:szCs w:val="28"/>
        </w:rPr>
        <w:t xml:space="preserve"> год – </w:t>
      </w:r>
      <w:r w:rsidR="00C61468" w:rsidRPr="00FD2AF2">
        <w:rPr>
          <w:color w:val="000000" w:themeColor="text1"/>
          <w:szCs w:val="28"/>
        </w:rPr>
        <w:t>0</w:t>
      </w:r>
      <w:r w:rsidRPr="00FD2AF2">
        <w:rPr>
          <w:color w:val="000000" w:themeColor="text1"/>
          <w:szCs w:val="28"/>
        </w:rPr>
        <w:t>,0 тыс. рублей.</w:t>
      </w:r>
    </w:p>
    <w:p w14:paraId="45D9DA69" w14:textId="77777777" w:rsidR="0076022F" w:rsidRPr="00FD2AF2" w:rsidRDefault="0076022F" w:rsidP="0076022F">
      <w:pPr>
        <w:ind w:firstLine="709"/>
        <w:jc w:val="both"/>
        <w:rPr>
          <w:color w:val="000000" w:themeColor="text1"/>
          <w:szCs w:val="28"/>
        </w:rPr>
      </w:pPr>
    </w:p>
    <w:p w14:paraId="519CC0A4" w14:textId="77777777" w:rsidR="0076022F" w:rsidRPr="00FD2AF2" w:rsidRDefault="0076022F" w:rsidP="008B080B">
      <w:pPr>
        <w:ind w:firstLine="709"/>
        <w:jc w:val="both"/>
        <w:rPr>
          <w:color w:val="000000" w:themeColor="text1"/>
          <w:szCs w:val="28"/>
        </w:rPr>
      </w:pPr>
    </w:p>
    <w:p w14:paraId="05972CE6" w14:textId="77777777" w:rsidR="003A72AE" w:rsidRPr="00FD2AF2" w:rsidRDefault="003A72AE" w:rsidP="008B080B">
      <w:pPr>
        <w:ind w:firstLine="709"/>
        <w:jc w:val="both"/>
        <w:rPr>
          <w:color w:val="000000" w:themeColor="text1"/>
          <w:szCs w:val="28"/>
        </w:rPr>
      </w:pPr>
    </w:p>
    <w:p w14:paraId="13A21474" w14:textId="77777777" w:rsidR="00EC3344" w:rsidRPr="00FD2AF2" w:rsidRDefault="00EC3344" w:rsidP="00EC3344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Cs w:val="28"/>
        </w:rPr>
      </w:pPr>
    </w:p>
    <w:p w14:paraId="63389BCC" w14:textId="77777777" w:rsidR="00491056" w:rsidRPr="00FD2AF2" w:rsidRDefault="00491056" w:rsidP="00EC3344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Cs w:val="28"/>
        </w:rPr>
      </w:pPr>
    </w:p>
    <w:p w14:paraId="4BF74FA7" w14:textId="77777777" w:rsidR="00EC3344" w:rsidRPr="00FD2AF2" w:rsidRDefault="00EC3344" w:rsidP="00EC3344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Cs w:val="28"/>
        </w:rPr>
      </w:pPr>
    </w:p>
    <w:p w14:paraId="69B78545" w14:textId="77777777" w:rsidR="00EC3344" w:rsidRPr="00FD2AF2" w:rsidRDefault="00EC3344" w:rsidP="00EC3344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Cs w:val="28"/>
        </w:rPr>
      </w:pPr>
    </w:p>
    <w:p w14:paraId="40808C78" w14:textId="77777777" w:rsidR="00EC3344" w:rsidRPr="00FD2AF2" w:rsidRDefault="00EC3344" w:rsidP="00EC3344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Cs w:val="28"/>
        </w:rPr>
      </w:pPr>
    </w:p>
    <w:p w14:paraId="1E99C0B8" w14:textId="77777777" w:rsidR="00EC3344" w:rsidRPr="00FD2AF2" w:rsidRDefault="00EC3344" w:rsidP="00EC3344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Cs w:val="28"/>
        </w:rPr>
      </w:pPr>
    </w:p>
    <w:p w14:paraId="0B83269E" w14:textId="77777777" w:rsidR="00F90FF3" w:rsidRPr="00FD2AF2" w:rsidRDefault="00F90FF3" w:rsidP="00EC3344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</w:rPr>
        <w:lastRenderedPageBreak/>
        <w:t>РАЗДЕЛ</w:t>
      </w:r>
    </w:p>
    <w:p w14:paraId="416D31B9" w14:textId="77777777" w:rsidR="00F90FF3" w:rsidRPr="00FD2AF2" w:rsidRDefault="00F90FF3" w:rsidP="00EC3344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</w:rPr>
        <w:t>«КУЛЬТУРА, КИНЕМАТОГРАФИЯ»</w:t>
      </w:r>
    </w:p>
    <w:p w14:paraId="15195423" w14:textId="77777777" w:rsidR="00EC3344" w:rsidRPr="00FD2AF2" w:rsidRDefault="00EC3344" w:rsidP="008B080B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Cs w:val="28"/>
        </w:rPr>
      </w:pPr>
    </w:p>
    <w:p w14:paraId="07BD7299" w14:textId="1440C593" w:rsidR="00D37914" w:rsidRPr="00FD2AF2" w:rsidRDefault="00D37914" w:rsidP="00884E8F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Cs w:val="28"/>
          <w:lang w:eastAsia="en-US"/>
        </w:rPr>
      </w:pPr>
      <w:r w:rsidRPr="00FD2AF2">
        <w:rPr>
          <w:color w:val="000000" w:themeColor="text1"/>
          <w:szCs w:val="28"/>
          <w:lang w:eastAsia="en-US"/>
        </w:rPr>
        <w:t>В проекте местного бюджета по разделу «</w:t>
      </w:r>
      <w:r w:rsidR="00170E0C" w:rsidRPr="00FD2AF2">
        <w:rPr>
          <w:rFonts w:eastAsia="Calibri"/>
          <w:color w:val="000000" w:themeColor="text1"/>
          <w:szCs w:val="28"/>
          <w:lang w:eastAsia="en-US"/>
        </w:rPr>
        <w:t>Культура, кинематография</w:t>
      </w:r>
      <w:r w:rsidRPr="00FD2AF2">
        <w:rPr>
          <w:color w:val="000000" w:themeColor="text1"/>
          <w:szCs w:val="28"/>
          <w:lang w:eastAsia="en-US"/>
        </w:rPr>
        <w:t>» предусмотрены бюджетные ассигнования на 20</w:t>
      </w:r>
      <w:r w:rsidR="001476E7" w:rsidRPr="00FD2AF2">
        <w:rPr>
          <w:color w:val="000000" w:themeColor="text1"/>
          <w:szCs w:val="28"/>
          <w:lang w:eastAsia="en-US"/>
        </w:rPr>
        <w:t>2</w:t>
      </w:r>
      <w:r w:rsidR="00884E8F" w:rsidRPr="00FD2AF2">
        <w:rPr>
          <w:color w:val="000000" w:themeColor="text1"/>
          <w:szCs w:val="28"/>
          <w:lang w:eastAsia="en-US"/>
        </w:rPr>
        <w:t>5</w:t>
      </w:r>
      <w:r w:rsidRPr="00FD2AF2">
        <w:rPr>
          <w:color w:val="000000" w:themeColor="text1"/>
          <w:szCs w:val="28"/>
          <w:lang w:eastAsia="en-US"/>
        </w:rPr>
        <w:t xml:space="preserve"> год в сумме </w:t>
      </w:r>
      <w:r w:rsidR="00884E8F" w:rsidRPr="00FD2AF2">
        <w:rPr>
          <w:color w:val="000000" w:themeColor="text1"/>
          <w:szCs w:val="28"/>
          <w:lang w:eastAsia="en-US"/>
        </w:rPr>
        <w:t>907,0</w:t>
      </w:r>
      <w:r w:rsidRPr="00FD2AF2">
        <w:rPr>
          <w:color w:val="000000" w:themeColor="text1"/>
          <w:szCs w:val="28"/>
          <w:lang w:eastAsia="en-US"/>
        </w:rPr>
        <w:t xml:space="preserve"> тыс. рублей, в 20</w:t>
      </w:r>
      <w:r w:rsidR="002D7BF7" w:rsidRPr="00FD2AF2">
        <w:rPr>
          <w:color w:val="000000" w:themeColor="text1"/>
          <w:szCs w:val="28"/>
          <w:lang w:eastAsia="en-US"/>
        </w:rPr>
        <w:t>2</w:t>
      </w:r>
      <w:r w:rsidR="00884E8F" w:rsidRPr="00FD2AF2">
        <w:rPr>
          <w:color w:val="000000" w:themeColor="text1"/>
          <w:szCs w:val="28"/>
          <w:lang w:eastAsia="en-US"/>
        </w:rPr>
        <w:t>6</w:t>
      </w:r>
      <w:r w:rsidRPr="00FD2AF2">
        <w:rPr>
          <w:color w:val="000000" w:themeColor="text1"/>
          <w:szCs w:val="28"/>
          <w:lang w:eastAsia="en-US"/>
        </w:rPr>
        <w:t xml:space="preserve"> году – </w:t>
      </w:r>
      <w:r w:rsidR="001D53C8" w:rsidRPr="00FD2AF2">
        <w:rPr>
          <w:color w:val="000000" w:themeColor="text1"/>
          <w:szCs w:val="28"/>
          <w:lang w:eastAsia="en-US"/>
        </w:rPr>
        <w:t>0</w:t>
      </w:r>
      <w:r w:rsidR="00234F95" w:rsidRPr="00FD2AF2">
        <w:rPr>
          <w:color w:val="000000" w:themeColor="text1"/>
          <w:szCs w:val="28"/>
          <w:lang w:eastAsia="en-US"/>
        </w:rPr>
        <w:t>,0</w:t>
      </w:r>
      <w:r w:rsidRPr="00FD2AF2">
        <w:rPr>
          <w:color w:val="000000" w:themeColor="text1"/>
          <w:szCs w:val="28"/>
          <w:lang w:eastAsia="en-US"/>
        </w:rPr>
        <w:t xml:space="preserve"> тыс. рублей и в 20</w:t>
      </w:r>
      <w:r w:rsidR="00170E0C" w:rsidRPr="00FD2AF2">
        <w:rPr>
          <w:color w:val="000000" w:themeColor="text1"/>
          <w:szCs w:val="28"/>
          <w:lang w:eastAsia="en-US"/>
        </w:rPr>
        <w:t>2</w:t>
      </w:r>
      <w:r w:rsidR="00884E8F" w:rsidRPr="00FD2AF2">
        <w:rPr>
          <w:color w:val="000000" w:themeColor="text1"/>
          <w:szCs w:val="28"/>
          <w:lang w:eastAsia="en-US"/>
        </w:rPr>
        <w:t>7</w:t>
      </w:r>
      <w:r w:rsidRPr="00FD2AF2">
        <w:rPr>
          <w:color w:val="000000" w:themeColor="text1"/>
          <w:szCs w:val="28"/>
          <w:lang w:eastAsia="en-US"/>
        </w:rPr>
        <w:t xml:space="preserve"> году – </w:t>
      </w:r>
      <w:r w:rsidR="001D53C8" w:rsidRPr="00FD2AF2">
        <w:rPr>
          <w:color w:val="000000" w:themeColor="text1"/>
          <w:szCs w:val="28"/>
          <w:lang w:eastAsia="en-US"/>
        </w:rPr>
        <w:t>0</w:t>
      </w:r>
      <w:r w:rsidR="00234F95" w:rsidRPr="00FD2AF2">
        <w:rPr>
          <w:color w:val="000000" w:themeColor="text1"/>
          <w:szCs w:val="28"/>
          <w:lang w:eastAsia="en-US"/>
        </w:rPr>
        <w:t>,0</w:t>
      </w:r>
      <w:r w:rsidRPr="00FD2AF2">
        <w:rPr>
          <w:color w:val="000000" w:themeColor="text1"/>
          <w:szCs w:val="28"/>
          <w:lang w:eastAsia="en-US"/>
        </w:rPr>
        <w:t xml:space="preserve"> тыс. рублей.</w:t>
      </w:r>
    </w:p>
    <w:p w14:paraId="09E20DAF" w14:textId="77777777" w:rsidR="00172AD2" w:rsidRPr="00FD2AF2" w:rsidRDefault="00F90FF3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pacing w:val="-1"/>
        </w:rPr>
        <w:t>Расходы по разделу будут направлены на</w:t>
      </w:r>
      <w:r w:rsidR="00983283" w:rsidRPr="00FD2AF2">
        <w:rPr>
          <w:color w:val="000000" w:themeColor="text1"/>
          <w:spacing w:val="-1"/>
        </w:rPr>
        <w:t xml:space="preserve"> </w:t>
      </w:r>
      <w:r w:rsidR="00983283" w:rsidRPr="00FD2AF2">
        <w:rPr>
          <w:color w:val="000000" w:themeColor="text1"/>
          <w:szCs w:val="28"/>
        </w:rPr>
        <w:t>обеспечение деятельности и развитие культурно - досуговых учреждений, организацию и проведение культурно - досуговых и спортивных мероприятий, что будет способствовать развитию единого культурного пространства, любительского самодеятельного творчества</w:t>
      </w:r>
      <w:r w:rsidR="00BF4DBA" w:rsidRPr="00FD2AF2">
        <w:rPr>
          <w:color w:val="000000" w:themeColor="text1"/>
          <w:szCs w:val="28"/>
        </w:rPr>
        <w:t xml:space="preserve">. </w:t>
      </w:r>
    </w:p>
    <w:p w14:paraId="4033AB98" w14:textId="746DE88E" w:rsidR="00651BBE" w:rsidRPr="00FD2AF2" w:rsidRDefault="00983283" w:rsidP="008B080B">
      <w:pPr>
        <w:ind w:firstLine="709"/>
        <w:jc w:val="both"/>
        <w:rPr>
          <w:rFonts w:eastAsia="Calibri"/>
          <w:color w:val="000000" w:themeColor="text1"/>
          <w:szCs w:val="28"/>
          <w:lang w:eastAsia="en-US"/>
        </w:rPr>
      </w:pPr>
      <w:r w:rsidRPr="00FD2AF2">
        <w:rPr>
          <w:rFonts w:eastAsia="Calibri"/>
          <w:color w:val="000000" w:themeColor="text1"/>
          <w:szCs w:val="28"/>
          <w:lang w:eastAsia="en-US"/>
        </w:rPr>
        <w:t>Н</w:t>
      </w:r>
      <w:r w:rsidR="00651BBE" w:rsidRPr="00FD2AF2">
        <w:rPr>
          <w:rFonts w:eastAsia="Calibri"/>
          <w:color w:val="000000" w:themeColor="text1"/>
          <w:szCs w:val="28"/>
          <w:lang w:eastAsia="en-US"/>
        </w:rPr>
        <w:t>а осуществление</w:t>
      </w:r>
      <w:r w:rsidRPr="00FD2AF2">
        <w:rPr>
          <w:rFonts w:eastAsia="Calibri"/>
          <w:color w:val="000000" w:themeColor="text1"/>
          <w:szCs w:val="28"/>
          <w:lang w:eastAsia="en-US"/>
        </w:rPr>
        <w:t xml:space="preserve"> </w:t>
      </w:r>
      <w:r w:rsidR="00FE576B" w:rsidRPr="00FD2AF2">
        <w:rPr>
          <w:rFonts w:eastAsia="Calibri"/>
          <w:color w:val="000000" w:themeColor="text1"/>
          <w:szCs w:val="28"/>
          <w:lang w:eastAsia="en-US"/>
        </w:rPr>
        <w:t xml:space="preserve">передачи </w:t>
      </w:r>
      <w:r w:rsidR="00651BBE" w:rsidRPr="00FD2AF2">
        <w:rPr>
          <w:rFonts w:eastAsia="Calibri"/>
          <w:color w:val="000000" w:themeColor="text1"/>
          <w:szCs w:val="28"/>
          <w:lang w:eastAsia="en-US"/>
        </w:rPr>
        <w:t xml:space="preserve">части полномочий </w:t>
      </w:r>
      <w:r w:rsidR="007252A6" w:rsidRPr="00FD2AF2">
        <w:rPr>
          <w:rFonts w:eastAsia="Calibri"/>
          <w:color w:val="000000" w:themeColor="text1"/>
          <w:szCs w:val="28"/>
          <w:lang w:eastAsia="en-US"/>
        </w:rPr>
        <w:t>муниципальным</w:t>
      </w:r>
      <w:r w:rsidR="00FE576B" w:rsidRPr="00FD2AF2">
        <w:rPr>
          <w:rFonts w:eastAsia="Calibri"/>
          <w:color w:val="000000" w:themeColor="text1"/>
          <w:szCs w:val="28"/>
          <w:lang w:eastAsia="en-US"/>
        </w:rPr>
        <w:t>у</w:t>
      </w:r>
      <w:r w:rsidR="007252A6" w:rsidRPr="00FD2AF2">
        <w:rPr>
          <w:rFonts w:eastAsia="Calibri"/>
          <w:color w:val="000000" w:themeColor="text1"/>
          <w:szCs w:val="28"/>
          <w:lang w:eastAsia="en-US"/>
        </w:rPr>
        <w:t xml:space="preserve"> район</w:t>
      </w:r>
      <w:r w:rsidR="00FE576B" w:rsidRPr="00FD2AF2">
        <w:rPr>
          <w:rFonts w:eastAsia="Calibri"/>
          <w:color w:val="000000" w:themeColor="text1"/>
          <w:szCs w:val="28"/>
          <w:lang w:eastAsia="en-US"/>
        </w:rPr>
        <w:t>у</w:t>
      </w:r>
      <w:r w:rsidR="007252A6" w:rsidRPr="00FD2AF2">
        <w:rPr>
          <w:rFonts w:eastAsia="Calibri"/>
          <w:color w:val="000000" w:themeColor="text1"/>
          <w:szCs w:val="28"/>
          <w:lang w:eastAsia="en-US"/>
        </w:rPr>
        <w:t xml:space="preserve"> </w:t>
      </w:r>
      <w:r w:rsidR="00651BBE" w:rsidRPr="00FD2AF2">
        <w:rPr>
          <w:rFonts w:eastAsia="Calibri"/>
          <w:color w:val="000000" w:themeColor="text1"/>
          <w:szCs w:val="28"/>
          <w:lang w:eastAsia="en-US"/>
        </w:rPr>
        <w:t>в области культуры</w:t>
      </w:r>
      <w:r w:rsidR="007252A6" w:rsidRPr="00FD2AF2">
        <w:rPr>
          <w:rFonts w:eastAsia="Calibri"/>
          <w:color w:val="000000" w:themeColor="text1"/>
          <w:szCs w:val="28"/>
          <w:lang w:eastAsia="en-US"/>
        </w:rPr>
        <w:t xml:space="preserve"> предусмотрены иные межбюджетные трансферты в </w:t>
      </w:r>
      <w:r w:rsidR="00C61468" w:rsidRPr="00FD2AF2">
        <w:rPr>
          <w:rFonts w:eastAsia="Calibri"/>
          <w:color w:val="000000" w:themeColor="text1"/>
          <w:szCs w:val="28"/>
          <w:lang w:eastAsia="en-US"/>
        </w:rPr>
        <w:t xml:space="preserve">сумме </w:t>
      </w:r>
      <w:r w:rsidR="00884E8F" w:rsidRPr="00FD2AF2">
        <w:rPr>
          <w:rFonts w:eastAsia="Calibri"/>
          <w:color w:val="000000" w:themeColor="text1"/>
          <w:szCs w:val="28"/>
          <w:lang w:eastAsia="en-US"/>
        </w:rPr>
        <w:t xml:space="preserve">647,0 </w:t>
      </w:r>
      <w:r w:rsidR="00651BBE" w:rsidRPr="00FD2AF2">
        <w:rPr>
          <w:rFonts w:eastAsia="Calibri"/>
          <w:color w:val="000000" w:themeColor="text1"/>
          <w:szCs w:val="28"/>
          <w:lang w:eastAsia="en-US"/>
        </w:rPr>
        <w:t>тыс.рублей.</w:t>
      </w:r>
    </w:p>
    <w:p w14:paraId="194AC8D4" w14:textId="77777777" w:rsidR="00651BBE" w:rsidRPr="00FD2AF2" w:rsidRDefault="00651BBE" w:rsidP="00EC3344">
      <w:pPr>
        <w:ind w:firstLine="709"/>
        <w:jc w:val="center"/>
        <w:rPr>
          <w:color w:val="000000" w:themeColor="text1"/>
          <w:szCs w:val="28"/>
        </w:rPr>
      </w:pPr>
    </w:p>
    <w:p w14:paraId="650721FD" w14:textId="77777777" w:rsidR="00F90FF3" w:rsidRPr="00FD2AF2" w:rsidRDefault="00F90FF3" w:rsidP="00EC3344">
      <w:pPr>
        <w:pStyle w:val="ConsPlusTitle"/>
        <w:ind w:firstLine="709"/>
        <w:jc w:val="center"/>
        <w:outlineLvl w:val="2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FD2AF2">
        <w:rPr>
          <w:rFonts w:ascii="Times New Roman" w:hAnsi="Times New Roman"/>
          <w:color w:val="000000" w:themeColor="text1"/>
          <w:sz w:val="28"/>
          <w:szCs w:val="28"/>
          <w:lang w:eastAsia="en-US"/>
        </w:rPr>
        <w:t>РАЗДЕЛ</w:t>
      </w:r>
    </w:p>
    <w:p w14:paraId="5DAFD0DB" w14:textId="77777777" w:rsidR="00F90FF3" w:rsidRPr="00FD2AF2" w:rsidRDefault="00F90FF3" w:rsidP="00EC3344">
      <w:pPr>
        <w:pStyle w:val="ConsPlusTitle"/>
        <w:ind w:firstLine="709"/>
        <w:jc w:val="center"/>
        <w:outlineLvl w:val="2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FD2AF2">
        <w:rPr>
          <w:rFonts w:ascii="Times New Roman" w:hAnsi="Times New Roman"/>
          <w:color w:val="000000" w:themeColor="text1"/>
          <w:sz w:val="28"/>
          <w:szCs w:val="28"/>
          <w:lang w:eastAsia="en-US"/>
        </w:rPr>
        <w:t>«СОЦИАЛЬНАЯ ПОЛИТИКА»</w:t>
      </w:r>
    </w:p>
    <w:p w14:paraId="3CEC5B9E" w14:textId="77777777" w:rsidR="008E700F" w:rsidRPr="00FD2AF2" w:rsidRDefault="008E700F" w:rsidP="008B080B">
      <w:pPr>
        <w:pStyle w:val="ConsPlusTitle"/>
        <w:ind w:firstLine="709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</w:p>
    <w:p w14:paraId="5283921E" w14:textId="61E1E83D" w:rsidR="00D37914" w:rsidRPr="00FD2AF2" w:rsidRDefault="00D37914" w:rsidP="008B080B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Cs w:val="28"/>
          <w:lang w:eastAsia="en-US"/>
        </w:rPr>
      </w:pPr>
      <w:r w:rsidRPr="00FD2AF2">
        <w:rPr>
          <w:color w:val="000000" w:themeColor="text1"/>
          <w:szCs w:val="28"/>
          <w:lang w:eastAsia="en-US"/>
        </w:rPr>
        <w:t>В проекте местного бюджета по разделу «</w:t>
      </w:r>
      <w:r w:rsidR="00170E0C" w:rsidRPr="00FD2AF2">
        <w:rPr>
          <w:rFonts w:eastAsia="Calibri"/>
          <w:color w:val="000000" w:themeColor="text1"/>
          <w:szCs w:val="28"/>
          <w:lang w:eastAsia="en-US"/>
        </w:rPr>
        <w:t>Социальная политика</w:t>
      </w:r>
      <w:r w:rsidRPr="00FD2AF2">
        <w:rPr>
          <w:color w:val="000000" w:themeColor="text1"/>
          <w:szCs w:val="28"/>
          <w:lang w:eastAsia="en-US"/>
        </w:rPr>
        <w:t>» предусмотрены бюджетные ассигнования на 20</w:t>
      </w:r>
      <w:r w:rsidR="001476E7" w:rsidRPr="00FD2AF2">
        <w:rPr>
          <w:color w:val="000000" w:themeColor="text1"/>
          <w:szCs w:val="28"/>
          <w:lang w:eastAsia="en-US"/>
        </w:rPr>
        <w:t>2</w:t>
      </w:r>
      <w:r w:rsidR="00491056" w:rsidRPr="00FD2AF2">
        <w:rPr>
          <w:color w:val="000000" w:themeColor="text1"/>
          <w:szCs w:val="28"/>
          <w:lang w:eastAsia="en-US"/>
        </w:rPr>
        <w:t>5</w:t>
      </w:r>
      <w:r w:rsidR="00234F95" w:rsidRPr="00FD2AF2">
        <w:rPr>
          <w:color w:val="000000" w:themeColor="text1"/>
          <w:szCs w:val="28"/>
          <w:lang w:eastAsia="en-US"/>
        </w:rPr>
        <w:t xml:space="preserve"> год в сумме </w:t>
      </w:r>
      <w:r w:rsidR="00491056" w:rsidRPr="00FD2AF2">
        <w:rPr>
          <w:color w:val="000000" w:themeColor="text1"/>
          <w:szCs w:val="28"/>
          <w:lang w:eastAsia="en-US"/>
        </w:rPr>
        <w:t>315</w:t>
      </w:r>
      <w:r w:rsidR="00234F95" w:rsidRPr="00FD2AF2">
        <w:rPr>
          <w:color w:val="000000" w:themeColor="text1"/>
          <w:szCs w:val="28"/>
          <w:lang w:eastAsia="en-US"/>
        </w:rPr>
        <w:t>,00</w:t>
      </w:r>
      <w:r w:rsidR="00C61468" w:rsidRPr="00FD2AF2">
        <w:rPr>
          <w:color w:val="000000" w:themeColor="text1"/>
          <w:szCs w:val="28"/>
          <w:lang w:eastAsia="en-US"/>
        </w:rPr>
        <w:t xml:space="preserve"> тыс.рублей, в 202</w:t>
      </w:r>
      <w:r w:rsidR="00491056" w:rsidRPr="00FD2AF2">
        <w:rPr>
          <w:color w:val="000000" w:themeColor="text1"/>
          <w:szCs w:val="28"/>
          <w:lang w:eastAsia="en-US"/>
        </w:rPr>
        <w:t>6</w:t>
      </w:r>
      <w:r w:rsidR="00FE576B" w:rsidRPr="00FD2AF2">
        <w:rPr>
          <w:color w:val="000000" w:themeColor="text1"/>
          <w:szCs w:val="28"/>
          <w:lang w:eastAsia="en-US"/>
        </w:rPr>
        <w:t xml:space="preserve"> году </w:t>
      </w:r>
      <w:r w:rsidR="00234F95" w:rsidRPr="00FD2AF2">
        <w:rPr>
          <w:color w:val="000000" w:themeColor="text1"/>
          <w:szCs w:val="28"/>
          <w:lang w:eastAsia="en-US"/>
        </w:rPr>
        <w:t xml:space="preserve">– </w:t>
      </w:r>
      <w:r w:rsidR="001D53C8" w:rsidRPr="00FD2AF2">
        <w:rPr>
          <w:color w:val="000000" w:themeColor="text1"/>
          <w:szCs w:val="28"/>
          <w:lang w:eastAsia="en-US"/>
        </w:rPr>
        <w:t>350</w:t>
      </w:r>
      <w:r w:rsidR="00234F95" w:rsidRPr="00FD2AF2">
        <w:rPr>
          <w:color w:val="000000" w:themeColor="text1"/>
          <w:szCs w:val="28"/>
          <w:lang w:eastAsia="en-US"/>
        </w:rPr>
        <w:t>,0</w:t>
      </w:r>
      <w:r w:rsidR="00C61468" w:rsidRPr="00FD2AF2">
        <w:rPr>
          <w:color w:val="000000" w:themeColor="text1"/>
          <w:szCs w:val="28"/>
          <w:lang w:eastAsia="en-US"/>
        </w:rPr>
        <w:t xml:space="preserve"> тыс.рублей, в 202</w:t>
      </w:r>
      <w:r w:rsidR="00491056" w:rsidRPr="00FD2AF2">
        <w:rPr>
          <w:color w:val="000000" w:themeColor="text1"/>
          <w:szCs w:val="28"/>
          <w:lang w:eastAsia="en-US"/>
        </w:rPr>
        <w:t>7</w:t>
      </w:r>
      <w:r w:rsidR="00FE576B" w:rsidRPr="00FD2AF2">
        <w:rPr>
          <w:color w:val="000000" w:themeColor="text1"/>
          <w:szCs w:val="28"/>
          <w:lang w:eastAsia="en-US"/>
        </w:rPr>
        <w:t xml:space="preserve"> году </w:t>
      </w:r>
      <w:r w:rsidR="001D53C8" w:rsidRPr="00FD2AF2">
        <w:rPr>
          <w:color w:val="000000" w:themeColor="text1"/>
          <w:szCs w:val="28"/>
          <w:lang w:eastAsia="en-US"/>
        </w:rPr>
        <w:t xml:space="preserve">– </w:t>
      </w:r>
      <w:r w:rsidR="00491056" w:rsidRPr="00FD2AF2">
        <w:rPr>
          <w:color w:val="000000" w:themeColor="text1"/>
          <w:szCs w:val="28"/>
          <w:lang w:eastAsia="en-US"/>
        </w:rPr>
        <w:t>355</w:t>
      </w:r>
      <w:r w:rsidR="00234F95" w:rsidRPr="00FD2AF2">
        <w:rPr>
          <w:color w:val="000000" w:themeColor="text1"/>
          <w:szCs w:val="28"/>
          <w:lang w:eastAsia="en-US"/>
        </w:rPr>
        <w:t>,0</w:t>
      </w:r>
      <w:r w:rsidRPr="00FD2AF2">
        <w:rPr>
          <w:color w:val="000000" w:themeColor="text1"/>
          <w:szCs w:val="28"/>
          <w:lang w:eastAsia="en-US"/>
        </w:rPr>
        <w:t xml:space="preserve"> тыс. рублей.</w:t>
      </w:r>
    </w:p>
    <w:p w14:paraId="1C895AF3" w14:textId="77777777" w:rsidR="00BF4DBA" w:rsidRPr="00FD2AF2" w:rsidRDefault="00F90FF3" w:rsidP="008B080B">
      <w:pPr>
        <w:tabs>
          <w:tab w:val="left" w:pos="7588"/>
        </w:tabs>
        <w:ind w:firstLine="709"/>
        <w:jc w:val="both"/>
        <w:rPr>
          <w:color w:val="000000" w:themeColor="text1"/>
          <w:spacing w:val="-1"/>
        </w:rPr>
      </w:pPr>
      <w:r w:rsidRPr="00FD2AF2">
        <w:rPr>
          <w:color w:val="000000" w:themeColor="text1"/>
          <w:spacing w:val="-1"/>
        </w:rPr>
        <w:t>Расходы по разделу будут направлены на</w:t>
      </w:r>
      <w:r w:rsidR="009C2AD0" w:rsidRPr="00FD2AF2">
        <w:rPr>
          <w:color w:val="000000" w:themeColor="text1"/>
          <w:spacing w:val="-1"/>
        </w:rPr>
        <w:t xml:space="preserve"> </w:t>
      </w:r>
      <w:r w:rsidR="00BF4DBA" w:rsidRPr="00FD2AF2">
        <w:rPr>
          <w:rFonts w:eastAsia="Calibri"/>
          <w:color w:val="000000" w:themeColor="text1"/>
          <w:szCs w:val="28"/>
          <w:lang w:eastAsia="en-US"/>
        </w:rPr>
        <w:t>выплат</w:t>
      </w:r>
      <w:r w:rsidR="009C2AD0" w:rsidRPr="00FD2AF2">
        <w:rPr>
          <w:rFonts w:eastAsia="Calibri"/>
          <w:color w:val="000000" w:themeColor="text1"/>
          <w:szCs w:val="28"/>
          <w:lang w:eastAsia="en-US"/>
        </w:rPr>
        <w:t>у</w:t>
      </w:r>
      <w:r w:rsidR="00BF4DBA" w:rsidRPr="00FD2AF2">
        <w:rPr>
          <w:rFonts w:eastAsia="Calibri"/>
          <w:color w:val="000000" w:themeColor="text1"/>
          <w:szCs w:val="28"/>
          <w:lang w:eastAsia="en-US"/>
        </w:rPr>
        <w:t xml:space="preserve"> </w:t>
      </w:r>
      <w:r w:rsidR="0090395F" w:rsidRPr="00FD2AF2">
        <w:rPr>
          <w:rFonts w:eastAsia="Calibri"/>
          <w:color w:val="000000" w:themeColor="text1"/>
          <w:szCs w:val="28"/>
          <w:lang w:eastAsia="en-US"/>
        </w:rPr>
        <w:t xml:space="preserve">муниципальной </w:t>
      </w:r>
      <w:r w:rsidR="00BF4DBA" w:rsidRPr="00FD2AF2">
        <w:rPr>
          <w:rFonts w:eastAsia="Calibri"/>
          <w:color w:val="000000" w:themeColor="text1"/>
          <w:szCs w:val="28"/>
          <w:lang w:eastAsia="en-US"/>
        </w:rPr>
        <w:t xml:space="preserve"> пенсии </w:t>
      </w:r>
      <w:r w:rsidR="009C2AD0" w:rsidRPr="00FD2AF2">
        <w:rPr>
          <w:rFonts w:eastAsia="Calibri"/>
          <w:color w:val="000000" w:themeColor="text1"/>
          <w:szCs w:val="28"/>
          <w:lang w:eastAsia="en-US"/>
        </w:rPr>
        <w:t xml:space="preserve">за выслугу лет </w:t>
      </w:r>
      <w:r w:rsidR="005452F8" w:rsidRPr="00FD2AF2">
        <w:rPr>
          <w:rFonts w:eastAsia="Calibri"/>
          <w:color w:val="000000" w:themeColor="text1"/>
          <w:szCs w:val="28"/>
          <w:lang w:eastAsia="en-US"/>
        </w:rPr>
        <w:t>муниципальных служащих</w:t>
      </w:r>
      <w:r w:rsidR="00D37914" w:rsidRPr="00FD2AF2">
        <w:rPr>
          <w:rFonts w:eastAsia="Calibri"/>
          <w:color w:val="000000" w:themeColor="text1"/>
          <w:szCs w:val="28"/>
          <w:lang w:eastAsia="en-US"/>
        </w:rPr>
        <w:t>.</w:t>
      </w:r>
    </w:p>
    <w:p w14:paraId="5C72CBC8" w14:textId="77777777" w:rsidR="009C2AD0" w:rsidRPr="00FD2AF2" w:rsidRDefault="009C2AD0" w:rsidP="00EC3344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Cs w:val="28"/>
        </w:rPr>
      </w:pPr>
    </w:p>
    <w:p w14:paraId="3B0097A4" w14:textId="77777777" w:rsidR="001476E7" w:rsidRPr="00FD2AF2" w:rsidRDefault="001476E7" w:rsidP="00EC3344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</w:rPr>
        <w:t>РАЗДЕЛ</w:t>
      </w:r>
    </w:p>
    <w:p w14:paraId="20C63C35" w14:textId="77777777" w:rsidR="001476E7" w:rsidRPr="00FD2AF2" w:rsidRDefault="001476E7" w:rsidP="00EC3344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Cs w:val="28"/>
        </w:rPr>
      </w:pPr>
      <w:r w:rsidRPr="00FD2AF2">
        <w:rPr>
          <w:b/>
          <w:color w:val="000000" w:themeColor="text1"/>
          <w:szCs w:val="28"/>
        </w:rPr>
        <w:t>«ФИЗИЧЕСКАЯ КУЛЬТУРА И СПОРТ»</w:t>
      </w:r>
    </w:p>
    <w:p w14:paraId="7000779F" w14:textId="77777777" w:rsidR="00EC3344" w:rsidRPr="00FD2AF2" w:rsidRDefault="00EC3344" w:rsidP="008B080B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Cs w:val="28"/>
        </w:rPr>
      </w:pPr>
    </w:p>
    <w:p w14:paraId="5CF9FBB5" w14:textId="2F1F36D7" w:rsidR="001476E7" w:rsidRPr="00FD2AF2" w:rsidRDefault="001476E7" w:rsidP="008B080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000000" w:themeColor="text1"/>
          <w:szCs w:val="28"/>
          <w:lang w:eastAsia="en-US"/>
        </w:rPr>
      </w:pPr>
      <w:r w:rsidRPr="00FD2AF2">
        <w:rPr>
          <w:color w:val="000000" w:themeColor="text1"/>
          <w:szCs w:val="28"/>
          <w:lang w:eastAsia="en-US"/>
        </w:rPr>
        <w:t>В проекте местного бюджета по разделу «</w:t>
      </w:r>
      <w:r w:rsidRPr="00FD2AF2">
        <w:rPr>
          <w:rFonts w:eastAsia="Calibri"/>
          <w:color w:val="000000" w:themeColor="text1"/>
          <w:szCs w:val="28"/>
          <w:lang w:eastAsia="en-US"/>
        </w:rPr>
        <w:t>Физическая культура и спорт</w:t>
      </w:r>
      <w:r w:rsidRPr="00FD2AF2">
        <w:rPr>
          <w:color w:val="000000" w:themeColor="text1"/>
          <w:szCs w:val="28"/>
          <w:lang w:eastAsia="en-US"/>
        </w:rPr>
        <w:t>» предусмотрены бюджетные ассигнования на 202</w:t>
      </w:r>
      <w:r w:rsidR="00491056" w:rsidRPr="00FD2AF2">
        <w:rPr>
          <w:color w:val="000000" w:themeColor="text1"/>
          <w:szCs w:val="28"/>
          <w:lang w:eastAsia="en-US"/>
        </w:rPr>
        <w:t>5</w:t>
      </w:r>
      <w:r w:rsidRPr="00FD2AF2">
        <w:rPr>
          <w:color w:val="000000" w:themeColor="text1"/>
          <w:szCs w:val="28"/>
          <w:lang w:eastAsia="en-US"/>
        </w:rPr>
        <w:t xml:space="preserve"> год в сумме   </w:t>
      </w:r>
      <w:r w:rsidR="00234F95" w:rsidRPr="00FD2AF2">
        <w:rPr>
          <w:color w:val="000000" w:themeColor="text1"/>
          <w:szCs w:val="28"/>
          <w:lang w:eastAsia="en-US"/>
        </w:rPr>
        <w:t>0,0</w:t>
      </w:r>
      <w:r w:rsidRPr="00FD2AF2">
        <w:rPr>
          <w:color w:val="000000" w:themeColor="text1"/>
          <w:szCs w:val="28"/>
          <w:lang w:eastAsia="en-US"/>
        </w:rPr>
        <w:t xml:space="preserve"> тыс. рублей</w:t>
      </w:r>
      <w:r w:rsidR="005452F8" w:rsidRPr="00FD2AF2">
        <w:rPr>
          <w:color w:val="000000" w:themeColor="text1"/>
          <w:szCs w:val="28"/>
          <w:lang w:eastAsia="en-US"/>
        </w:rPr>
        <w:t xml:space="preserve"> на м</w:t>
      </w:r>
      <w:r w:rsidR="005452F8" w:rsidRPr="00FD2AF2">
        <w:rPr>
          <w:color w:val="000000" w:themeColor="text1"/>
          <w:szCs w:val="28"/>
        </w:rPr>
        <w:t>ероприятия в области физической культуры и спорта</w:t>
      </w:r>
    </w:p>
    <w:p w14:paraId="7D3A2CC9" w14:textId="77777777" w:rsidR="00EC3344" w:rsidRPr="00FD2AF2" w:rsidRDefault="00EC3344" w:rsidP="008B080B">
      <w:pPr>
        <w:pStyle w:val="1"/>
        <w:spacing w:before="0" w:after="0"/>
        <w:ind w:firstLine="709"/>
        <w:jc w:val="both"/>
        <w:rPr>
          <w:rFonts w:ascii="Times New Roman" w:hAnsi="Times New Roman"/>
          <w:color w:val="000000" w:themeColor="text1"/>
          <w:kern w:val="28"/>
          <w:sz w:val="28"/>
          <w:szCs w:val="28"/>
        </w:rPr>
      </w:pPr>
    </w:p>
    <w:p w14:paraId="3BD519A6" w14:textId="77777777" w:rsidR="00E64E8C" w:rsidRPr="00FD2AF2" w:rsidRDefault="00E64E8C" w:rsidP="00EC3344">
      <w:pPr>
        <w:pStyle w:val="1"/>
        <w:spacing w:before="0" w:after="0"/>
        <w:ind w:firstLine="709"/>
        <w:jc w:val="center"/>
        <w:rPr>
          <w:rFonts w:ascii="Times New Roman" w:hAnsi="Times New Roman"/>
          <w:b w:val="0"/>
          <w:color w:val="000000" w:themeColor="text1"/>
          <w:kern w:val="28"/>
          <w:sz w:val="28"/>
          <w:szCs w:val="28"/>
        </w:rPr>
      </w:pPr>
      <w:r w:rsidRPr="00FD2AF2">
        <w:rPr>
          <w:rFonts w:ascii="Times New Roman" w:hAnsi="Times New Roman"/>
          <w:color w:val="000000" w:themeColor="text1"/>
          <w:kern w:val="28"/>
          <w:sz w:val="28"/>
          <w:szCs w:val="28"/>
        </w:rPr>
        <w:t>V. Источники финансирования дефицита (профицита) местного бюджета</w:t>
      </w:r>
    </w:p>
    <w:p w14:paraId="7945CE3E" w14:textId="77777777" w:rsidR="00172AD2" w:rsidRPr="00FD2AF2" w:rsidRDefault="00172AD2" w:rsidP="008B080B">
      <w:pPr>
        <w:ind w:firstLine="709"/>
        <w:jc w:val="both"/>
        <w:rPr>
          <w:color w:val="000000" w:themeColor="text1"/>
          <w:szCs w:val="28"/>
        </w:rPr>
      </w:pPr>
    </w:p>
    <w:p w14:paraId="060611AB" w14:textId="70C2D3BD" w:rsidR="004F01D6" w:rsidRPr="00FD2AF2" w:rsidRDefault="004F01D6" w:rsidP="008B080B">
      <w:pPr>
        <w:ind w:firstLine="709"/>
        <w:jc w:val="both"/>
        <w:rPr>
          <w:color w:val="000000" w:themeColor="text1"/>
        </w:rPr>
      </w:pPr>
      <w:r w:rsidRPr="00FD2AF2">
        <w:rPr>
          <w:color w:val="000000" w:themeColor="text1"/>
          <w:szCs w:val="28"/>
        </w:rPr>
        <w:t xml:space="preserve">Дефицит </w:t>
      </w:r>
      <w:r w:rsidRPr="00FD2AF2">
        <w:rPr>
          <w:color w:val="000000" w:themeColor="text1"/>
        </w:rPr>
        <w:t>местного бюджета на 20</w:t>
      </w:r>
      <w:r w:rsidR="001476E7" w:rsidRPr="00FD2AF2">
        <w:rPr>
          <w:color w:val="000000" w:themeColor="text1"/>
        </w:rPr>
        <w:t>2</w:t>
      </w:r>
      <w:r w:rsidR="00B437F7" w:rsidRPr="00FD2AF2">
        <w:rPr>
          <w:color w:val="000000" w:themeColor="text1"/>
        </w:rPr>
        <w:t>5</w:t>
      </w:r>
      <w:r w:rsidRPr="00FD2AF2">
        <w:rPr>
          <w:color w:val="000000" w:themeColor="text1"/>
        </w:rPr>
        <w:t xml:space="preserve"> год </w:t>
      </w:r>
      <w:r w:rsidR="00D37914" w:rsidRPr="00FD2AF2">
        <w:rPr>
          <w:color w:val="000000" w:themeColor="text1"/>
        </w:rPr>
        <w:t>и плановый период 20</w:t>
      </w:r>
      <w:r w:rsidR="002832D4" w:rsidRPr="00FD2AF2">
        <w:rPr>
          <w:color w:val="000000" w:themeColor="text1"/>
        </w:rPr>
        <w:t>2</w:t>
      </w:r>
      <w:r w:rsidR="00B437F7" w:rsidRPr="00FD2AF2">
        <w:rPr>
          <w:color w:val="000000" w:themeColor="text1"/>
        </w:rPr>
        <w:t>6</w:t>
      </w:r>
      <w:r w:rsidR="00D37914" w:rsidRPr="00FD2AF2">
        <w:rPr>
          <w:color w:val="000000" w:themeColor="text1"/>
        </w:rPr>
        <w:t xml:space="preserve"> и 20</w:t>
      </w:r>
      <w:r w:rsidR="00E64E8C" w:rsidRPr="00FD2AF2">
        <w:rPr>
          <w:color w:val="000000" w:themeColor="text1"/>
        </w:rPr>
        <w:t>2</w:t>
      </w:r>
      <w:r w:rsidR="00B437F7" w:rsidRPr="00FD2AF2">
        <w:rPr>
          <w:color w:val="000000" w:themeColor="text1"/>
        </w:rPr>
        <w:t>7</w:t>
      </w:r>
      <w:r w:rsidR="00D37914" w:rsidRPr="00FD2AF2">
        <w:rPr>
          <w:color w:val="000000" w:themeColor="text1"/>
        </w:rPr>
        <w:t xml:space="preserve"> годов </w:t>
      </w:r>
      <w:r w:rsidRPr="00FD2AF2">
        <w:rPr>
          <w:color w:val="000000" w:themeColor="text1"/>
        </w:rPr>
        <w:t>не планируется.</w:t>
      </w:r>
    </w:p>
    <w:p w14:paraId="31E08B63" w14:textId="77777777" w:rsidR="00F90FF3" w:rsidRPr="00FD2AF2" w:rsidRDefault="004F01D6" w:rsidP="008B080B">
      <w:pPr>
        <w:ind w:firstLine="709"/>
        <w:jc w:val="both"/>
        <w:rPr>
          <w:color w:val="000000" w:themeColor="text1"/>
          <w:szCs w:val="28"/>
        </w:rPr>
      </w:pPr>
      <w:r w:rsidRPr="00FD2AF2">
        <w:rPr>
          <w:color w:val="000000" w:themeColor="text1"/>
          <w:szCs w:val="28"/>
        </w:rPr>
        <w:t>Привлечение заимствований и выдача муниципальных гарантий не прогнозируется.</w:t>
      </w:r>
    </w:p>
    <w:p w14:paraId="0E502CA2" w14:textId="77777777" w:rsidR="004F01D6" w:rsidRPr="00FD2AF2" w:rsidRDefault="004F01D6" w:rsidP="008B080B">
      <w:pPr>
        <w:ind w:firstLine="709"/>
        <w:jc w:val="both"/>
        <w:rPr>
          <w:color w:val="000000" w:themeColor="text1"/>
          <w:szCs w:val="28"/>
        </w:rPr>
      </w:pPr>
    </w:p>
    <w:p w14:paraId="34CD0A42" w14:textId="77777777" w:rsidR="00172AD2" w:rsidRPr="00FD2AF2" w:rsidRDefault="00172AD2" w:rsidP="008B080B">
      <w:pPr>
        <w:ind w:firstLine="709"/>
        <w:jc w:val="both"/>
        <w:rPr>
          <w:color w:val="000000" w:themeColor="text1"/>
          <w:szCs w:val="28"/>
        </w:rPr>
      </w:pPr>
    </w:p>
    <w:bookmarkEnd w:id="0"/>
    <w:p w14:paraId="390F63CA" w14:textId="77777777" w:rsidR="004F01D6" w:rsidRPr="00B437F7" w:rsidRDefault="005452F8" w:rsidP="008B080B">
      <w:pPr>
        <w:tabs>
          <w:tab w:val="left" w:pos="5610"/>
        </w:tabs>
        <w:ind w:firstLine="709"/>
        <w:jc w:val="both"/>
        <w:rPr>
          <w:color w:val="FF0000"/>
        </w:rPr>
      </w:pPr>
      <w:r w:rsidRPr="00FD2AF2">
        <w:rPr>
          <w:color w:val="000000" w:themeColor="text1"/>
          <w:szCs w:val="28"/>
        </w:rPr>
        <w:t xml:space="preserve">Бухгалтер МКУ «ЦБП»                                             </w:t>
      </w:r>
      <w:r w:rsidR="001D53C8" w:rsidRPr="00FD2AF2">
        <w:rPr>
          <w:color w:val="000000" w:themeColor="text1"/>
          <w:szCs w:val="28"/>
        </w:rPr>
        <w:t>Варакина Е</w:t>
      </w:r>
      <w:r w:rsidR="00234F95" w:rsidRPr="00FD2AF2">
        <w:rPr>
          <w:color w:val="000000" w:themeColor="text1"/>
          <w:szCs w:val="28"/>
        </w:rPr>
        <w:t>.</w:t>
      </w:r>
      <w:r w:rsidR="001D53C8" w:rsidRPr="00FD2AF2">
        <w:rPr>
          <w:color w:val="000000" w:themeColor="text1"/>
          <w:szCs w:val="28"/>
        </w:rPr>
        <w:t>Н.</w:t>
      </w:r>
    </w:p>
    <w:sectPr w:rsidR="004F01D6" w:rsidRPr="00B437F7" w:rsidSect="00EC3344">
      <w:footerReference w:type="even" r:id="rId8"/>
      <w:footerReference w:type="default" r:id="rId9"/>
      <w:pgSz w:w="11906" w:h="16838"/>
      <w:pgMar w:top="1418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67AC7" w14:textId="77777777" w:rsidR="00905DE7" w:rsidRDefault="00905DE7" w:rsidP="0036513A">
      <w:pPr>
        <w:pStyle w:val="ConsPlusNormal"/>
      </w:pPr>
      <w:r>
        <w:separator/>
      </w:r>
    </w:p>
  </w:endnote>
  <w:endnote w:type="continuationSeparator" w:id="0">
    <w:p w14:paraId="408D3321" w14:textId="77777777" w:rsidR="00905DE7" w:rsidRDefault="00905DE7" w:rsidP="0036513A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E67F6" w14:textId="77777777" w:rsidR="00170E0C" w:rsidRDefault="00F64973" w:rsidP="00B14F7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70E0C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C07153F" w14:textId="77777777" w:rsidR="00170E0C" w:rsidRDefault="00170E0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4FA68" w14:textId="77777777" w:rsidR="00170E0C" w:rsidRDefault="00F64973" w:rsidP="00B14F7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70E0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D53C8">
      <w:rPr>
        <w:rStyle w:val="a7"/>
        <w:noProof/>
      </w:rPr>
      <w:t>10</w:t>
    </w:r>
    <w:r>
      <w:rPr>
        <w:rStyle w:val="a7"/>
      </w:rPr>
      <w:fldChar w:fldCharType="end"/>
    </w:r>
  </w:p>
  <w:p w14:paraId="18271B8F" w14:textId="77777777" w:rsidR="00170E0C" w:rsidRDefault="00170E0C" w:rsidP="00DC05C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A4EDC" w14:textId="77777777" w:rsidR="00905DE7" w:rsidRDefault="00905DE7" w:rsidP="0036513A">
      <w:pPr>
        <w:pStyle w:val="ConsPlusNormal"/>
      </w:pPr>
      <w:r>
        <w:separator/>
      </w:r>
    </w:p>
  </w:footnote>
  <w:footnote w:type="continuationSeparator" w:id="0">
    <w:p w14:paraId="17E1C9B0" w14:textId="77777777" w:rsidR="00905DE7" w:rsidRDefault="00905DE7" w:rsidP="0036513A">
      <w:pPr>
        <w:pStyle w:val="ConsPlusNormal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5" w15:restartNumberingAfterBreak="0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18" w15:restartNumberingAfterBreak="0">
    <w:nsid w:val="5D6118AA"/>
    <w:multiLevelType w:val="hybridMultilevel"/>
    <w:tmpl w:val="AA7CFE3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 w15:restartNumberingAfterBreak="0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 w16cid:durableId="283657598">
    <w:abstractNumId w:val="3"/>
  </w:num>
  <w:num w:numId="2" w16cid:durableId="156506150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321984">
    <w:abstractNumId w:val="21"/>
  </w:num>
  <w:num w:numId="4" w16cid:durableId="629675199">
    <w:abstractNumId w:val="12"/>
  </w:num>
  <w:num w:numId="5" w16cid:durableId="2012103019">
    <w:abstractNumId w:val="23"/>
  </w:num>
  <w:num w:numId="6" w16cid:durableId="815148821">
    <w:abstractNumId w:val="2"/>
  </w:num>
  <w:num w:numId="7" w16cid:durableId="1123496671">
    <w:abstractNumId w:val="13"/>
  </w:num>
  <w:num w:numId="8" w16cid:durableId="1513229123">
    <w:abstractNumId w:val="5"/>
  </w:num>
  <w:num w:numId="9" w16cid:durableId="1600025288">
    <w:abstractNumId w:val="14"/>
  </w:num>
  <w:num w:numId="10" w16cid:durableId="1046180479">
    <w:abstractNumId w:val="17"/>
  </w:num>
  <w:num w:numId="11" w16cid:durableId="2013682517">
    <w:abstractNumId w:val="10"/>
  </w:num>
  <w:num w:numId="12" w16cid:durableId="718434351">
    <w:abstractNumId w:val="20"/>
  </w:num>
  <w:num w:numId="13" w16cid:durableId="83068018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1863388">
    <w:abstractNumId w:val="9"/>
  </w:num>
  <w:num w:numId="15" w16cid:durableId="826822672">
    <w:abstractNumId w:val="15"/>
  </w:num>
  <w:num w:numId="16" w16cid:durableId="2136752963">
    <w:abstractNumId w:val="16"/>
  </w:num>
  <w:num w:numId="17" w16cid:durableId="486283540">
    <w:abstractNumId w:val="22"/>
  </w:num>
  <w:num w:numId="18" w16cid:durableId="9473972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464495">
    <w:abstractNumId w:val="1"/>
  </w:num>
  <w:num w:numId="20" w16cid:durableId="641347998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10271806">
    <w:abstractNumId w:val="8"/>
  </w:num>
  <w:num w:numId="22" w16cid:durableId="1630743001">
    <w:abstractNumId w:val="4"/>
  </w:num>
  <w:num w:numId="23" w16cid:durableId="137113055">
    <w:abstractNumId w:val="6"/>
  </w:num>
  <w:num w:numId="24" w16cid:durableId="490219632">
    <w:abstractNumId w:val="0"/>
  </w:num>
  <w:num w:numId="25" w16cid:durableId="340593006">
    <w:abstractNumId w:val="19"/>
  </w:num>
  <w:num w:numId="26" w16cid:durableId="148466071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2E2"/>
    <w:rsid w:val="00001999"/>
    <w:rsid w:val="00002BD8"/>
    <w:rsid w:val="000030DA"/>
    <w:rsid w:val="00003C18"/>
    <w:rsid w:val="00004153"/>
    <w:rsid w:val="00004796"/>
    <w:rsid w:val="00004D12"/>
    <w:rsid w:val="00006023"/>
    <w:rsid w:val="000060D1"/>
    <w:rsid w:val="000062F6"/>
    <w:rsid w:val="00006B7B"/>
    <w:rsid w:val="0000729B"/>
    <w:rsid w:val="00007658"/>
    <w:rsid w:val="00007A8D"/>
    <w:rsid w:val="00007DB9"/>
    <w:rsid w:val="00010BEB"/>
    <w:rsid w:val="000120AA"/>
    <w:rsid w:val="000125A4"/>
    <w:rsid w:val="00013B2D"/>
    <w:rsid w:val="00014198"/>
    <w:rsid w:val="00014EFC"/>
    <w:rsid w:val="00015BE3"/>
    <w:rsid w:val="00015D8C"/>
    <w:rsid w:val="00021D29"/>
    <w:rsid w:val="000235E7"/>
    <w:rsid w:val="00024A19"/>
    <w:rsid w:val="00026B1E"/>
    <w:rsid w:val="000271D1"/>
    <w:rsid w:val="00030784"/>
    <w:rsid w:val="00030BCA"/>
    <w:rsid w:val="00030F11"/>
    <w:rsid w:val="0003117E"/>
    <w:rsid w:val="00033115"/>
    <w:rsid w:val="00033448"/>
    <w:rsid w:val="0003486B"/>
    <w:rsid w:val="0003562C"/>
    <w:rsid w:val="000357B6"/>
    <w:rsid w:val="000364A8"/>
    <w:rsid w:val="00037104"/>
    <w:rsid w:val="00037DEC"/>
    <w:rsid w:val="00040208"/>
    <w:rsid w:val="0004042D"/>
    <w:rsid w:val="00041BA2"/>
    <w:rsid w:val="00041D43"/>
    <w:rsid w:val="00042415"/>
    <w:rsid w:val="0004277C"/>
    <w:rsid w:val="00043F86"/>
    <w:rsid w:val="00044DB1"/>
    <w:rsid w:val="00044FB7"/>
    <w:rsid w:val="000469B0"/>
    <w:rsid w:val="00046C31"/>
    <w:rsid w:val="00046F65"/>
    <w:rsid w:val="0004776C"/>
    <w:rsid w:val="00047AAB"/>
    <w:rsid w:val="00047F31"/>
    <w:rsid w:val="000505AC"/>
    <w:rsid w:val="0005069A"/>
    <w:rsid w:val="00050D72"/>
    <w:rsid w:val="00050E96"/>
    <w:rsid w:val="00051F85"/>
    <w:rsid w:val="00054218"/>
    <w:rsid w:val="00054660"/>
    <w:rsid w:val="00055746"/>
    <w:rsid w:val="00055B6C"/>
    <w:rsid w:val="00056146"/>
    <w:rsid w:val="00057009"/>
    <w:rsid w:val="00060188"/>
    <w:rsid w:val="0006127C"/>
    <w:rsid w:val="00061BB9"/>
    <w:rsid w:val="00061C9D"/>
    <w:rsid w:val="0006275C"/>
    <w:rsid w:val="00062803"/>
    <w:rsid w:val="00063192"/>
    <w:rsid w:val="00063E2C"/>
    <w:rsid w:val="0006446E"/>
    <w:rsid w:val="00064EC0"/>
    <w:rsid w:val="0006576C"/>
    <w:rsid w:val="000658EB"/>
    <w:rsid w:val="00066267"/>
    <w:rsid w:val="000669E7"/>
    <w:rsid w:val="00066F85"/>
    <w:rsid w:val="00067D40"/>
    <w:rsid w:val="000705BD"/>
    <w:rsid w:val="000711C2"/>
    <w:rsid w:val="00071850"/>
    <w:rsid w:val="00071B5F"/>
    <w:rsid w:val="00071CC2"/>
    <w:rsid w:val="0007345B"/>
    <w:rsid w:val="000737CF"/>
    <w:rsid w:val="00073D59"/>
    <w:rsid w:val="00074A60"/>
    <w:rsid w:val="00075711"/>
    <w:rsid w:val="00076950"/>
    <w:rsid w:val="000769D4"/>
    <w:rsid w:val="00076E22"/>
    <w:rsid w:val="00076F66"/>
    <w:rsid w:val="00077DD1"/>
    <w:rsid w:val="00080466"/>
    <w:rsid w:val="000812F8"/>
    <w:rsid w:val="00081772"/>
    <w:rsid w:val="00084325"/>
    <w:rsid w:val="000859AD"/>
    <w:rsid w:val="00085BBE"/>
    <w:rsid w:val="00086178"/>
    <w:rsid w:val="00086C2E"/>
    <w:rsid w:val="000872FB"/>
    <w:rsid w:val="00090585"/>
    <w:rsid w:val="00090E1E"/>
    <w:rsid w:val="00091830"/>
    <w:rsid w:val="00092FF4"/>
    <w:rsid w:val="000943E3"/>
    <w:rsid w:val="000944B8"/>
    <w:rsid w:val="00095245"/>
    <w:rsid w:val="00096658"/>
    <w:rsid w:val="00096A8C"/>
    <w:rsid w:val="000A040C"/>
    <w:rsid w:val="000A13D5"/>
    <w:rsid w:val="000A2D30"/>
    <w:rsid w:val="000A368B"/>
    <w:rsid w:val="000A4B74"/>
    <w:rsid w:val="000A4D64"/>
    <w:rsid w:val="000A57D4"/>
    <w:rsid w:val="000A5913"/>
    <w:rsid w:val="000B0775"/>
    <w:rsid w:val="000B1B4A"/>
    <w:rsid w:val="000B20EC"/>
    <w:rsid w:val="000B230A"/>
    <w:rsid w:val="000B2448"/>
    <w:rsid w:val="000B282F"/>
    <w:rsid w:val="000B3B1C"/>
    <w:rsid w:val="000B442C"/>
    <w:rsid w:val="000B4B45"/>
    <w:rsid w:val="000B50FA"/>
    <w:rsid w:val="000B5CB1"/>
    <w:rsid w:val="000B6624"/>
    <w:rsid w:val="000C0F66"/>
    <w:rsid w:val="000C14E9"/>
    <w:rsid w:val="000C397F"/>
    <w:rsid w:val="000C4DBB"/>
    <w:rsid w:val="000C5A81"/>
    <w:rsid w:val="000C6818"/>
    <w:rsid w:val="000D04CA"/>
    <w:rsid w:val="000D05DD"/>
    <w:rsid w:val="000D0861"/>
    <w:rsid w:val="000D101A"/>
    <w:rsid w:val="000D11BD"/>
    <w:rsid w:val="000D1C11"/>
    <w:rsid w:val="000D27EA"/>
    <w:rsid w:val="000D298D"/>
    <w:rsid w:val="000D2E31"/>
    <w:rsid w:val="000D4C62"/>
    <w:rsid w:val="000D4FE6"/>
    <w:rsid w:val="000D5109"/>
    <w:rsid w:val="000D6932"/>
    <w:rsid w:val="000D7B87"/>
    <w:rsid w:val="000E0775"/>
    <w:rsid w:val="000E0C98"/>
    <w:rsid w:val="000E1FD0"/>
    <w:rsid w:val="000E2B3A"/>
    <w:rsid w:val="000E36F1"/>
    <w:rsid w:val="000E3810"/>
    <w:rsid w:val="000E428D"/>
    <w:rsid w:val="000E62BD"/>
    <w:rsid w:val="000E6429"/>
    <w:rsid w:val="000E66A6"/>
    <w:rsid w:val="000F0797"/>
    <w:rsid w:val="000F0FDD"/>
    <w:rsid w:val="000F16A1"/>
    <w:rsid w:val="000F352B"/>
    <w:rsid w:val="000F471C"/>
    <w:rsid w:val="000F497C"/>
    <w:rsid w:val="000F4B9A"/>
    <w:rsid w:val="000F51F8"/>
    <w:rsid w:val="000F5E70"/>
    <w:rsid w:val="000F64B5"/>
    <w:rsid w:val="000F684C"/>
    <w:rsid w:val="000F68CE"/>
    <w:rsid w:val="000F6AF4"/>
    <w:rsid w:val="000F6DA5"/>
    <w:rsid w:val="000F76C0"/>
    <w:rsid w:val="001005F8"/>
    <w:rsid w:val="00101D05"/>
    <w:rsid w:val="00103925"/>
    <w:rsid w:val="0010420F"/>
    <w:rsid w:val="001049FC"/>
    <w:rsid w:val="001052D2"/>
    <w:rsid w:val="00105388"/>
    <w:rsid w:val="00105D31"/>
    <w:rsid w:val="00105E76"/>
    <w:rsid w:val="00106038"/>
    <w:rsid w:val="0010621E"/>
    <w:rsid w:val="00106456"/>
    <w:rsid w:val="001069AA"/>
    <w:rsid w:val="00107378"/>
    <w:rsid w:val="001109F9"/>
    <w:rsid w:val="00110C4D"/>
    <w:rsid w:val="00110DBC"/>
    <w:rsid w:val="00111C21"/>
    <w:rsid w:val="0011264E"/>
    <w:rsid w:val="00112E30"/>
    <w:rsid w:val="00112F63"/>
    <w:rsid w:val="00114272"/>
    <w:rsid w:val="00115D5A"/>
    <w:rsid w:val="00115DEE"/>
    <w:rsid w:val="001160C6"/>
    <w:rsid w:val="00117D12"/>
    <w:rsid w:val="00121B45"/>
    <w:rsid w:val="001220DB"/>
    <w:rsid w:val="00123146"/>
    <w:rsid w:val="0012418C"/>
    <w:rsid w:val="00124AE2"/>
    <w:rsid w:val="00125025"/>
    <w:rsid w:val="00125CE2"/>
    <w:rsid w:val="00127864"/>
    <w:rsid w:val="00127878"/>
    <w:rsid w:val="00131A59"/>
    <w:rsid w:val="00131E1D"/>
    <w:rsid w:val="00132C19"/>
    <w:rsid w:val="00132C3E"/>
    <w:rsid w:val="00132FB7"/>
    <w:rsid w:val="001343AE"/>
    <w:rsid w:val="00134A10"/>
    <w:rsid w:val="001352C1"/>
    <w:rsid w:val="00135549"/>
    <w:rsid w:val="00135614"/>
    <w:rsid w:val="00136F3B"/>
    <w:rsid w:val="00137055"/>
    <w:rsid w:val="00137384"/>
    <w:rsid w:val="00137505"/>
    <w:rsid w:val="0013779A"/>
    <w:rsid w:val="001379FC"/>
    <w:rsid w:val="00137EBB"/>
    <w:rsid w:val="00140326"/>
    <w:rsid w:val="00142904"/>
    <w:rsid w:val="0014322C"/>
    <w:rsid w:val="001446F8"/>
    <w:rsid w:val="00145988"/>
    <w:rsid w:val="00145B1A"/>
    <w:rsid w:val="0014606C"/>
    <w:rsid w:val="001476E7"/>
    <w:rsid w:val="00150B8D"/>
    <w:rsid w:val="00150D41"/>
    <w:rsid w:val="00151913"/>
    <w:rsid w:val="00153B71"/>
    <w:rsid w:val="00153B9F"/>
    <w:rsid w:val="00154B77"/>
    <w:rsid w:val="00154D6C"/>
    <w:rsid w:val="00154EF8"/>
    <w:rsid w:val="00155AD4"/>
    <w:rsid w:val="00155C22"/>
    <w:rsid w:val="0015641A"/>
    <w:rsid w:val="001568AB"/>
    <w:rsid w:val="001573A9"/>
    <w:rsid w:val="0016123C"/>
    <w:rsid w:val="001615CC"/>
    <w:rsid w:val="00161825"/>
    <w:rsid w:val="001636B7"/>
    <w:rsid w:val="00164E50"/>
    <w:rsid w:val="00165158"/>
    <w:rsid w:val="00167093"/>
    <w:rsid w:val="00170179"/>
    <w:rsid w:val="0017087D"/>
    <w:rsid w:val="00170E0C"/>
    <w:rsid w:val="001718A7"/>
    <w:rsid w:val="00171CFF"/>
    <w:rsid w:val="00172AD2"/>
    <w:rsid w:val="00172CD8"/>
    <w:rsid w:val="00173408"/>
    <w:rsid w:val="001734F7"/>
    <w:rsid w:val="001735D6"/>
    <w:rsid w:val="0017563C"/>
    <w:rsid w:val="0017621B"/>
    <w:rsid w:val="001765B6"/>
    <w:rsid w:val="00177AD3"/>
    <w:rsid w:val="00177EA3"/>
    <w:rsid w:val="001805A8"/>
    <w:rsid w:val="001809B1"/>
    <w:rsid w:val="00180C13"/>
    <w:rsid w:val="00181039"/>
    <w:rsid w:val="00181110"/>
    <w:rsid w:val="00181205"/>
    <w:rsid w:val="00181CA8"/>
    <w:rsid w:val="00181D3C"/>
    <w:rsid w:val="00181DED"/>
    <w:rsid w:val="00182010"/>
    <w:rsid w:val="00182488"/>
    <w:rsid w:val="001826CC"/>
    <w:rsid w:val="00182E94"/>
    <w:rsid w:val="00182FA9"/>
    <w:rsid w:val="001852D5"/>
    <w:rsid w:val="00185566"/>
    <w:rsid w:val="001856B7"/>
    <w:rsid w:val="00187863"/>
    <w:rsid w:val="001878E2"/>
    <w:rsid w:val="001878E3"/>
    <w:rsid w:val="00187C23"/>
    <w:rsid w:val="001900E1"/>
    <w:rsid w:val="00191191"/>
    <w:rsid w:val="001918A7"/>
    <w:rsid w:val="00192B71"/>
    <w:rsid w:val="00192C19"/>
    <w:rsid w:val="001955F5"/>
    <w:rsid w:val="00195DF1"/>
    <w:rsid w:val="0019648E"/>
    <w:rsid w:val="00196DD2"/>
    <w:rsid w:val="00196E7F"/>
    <w:rsid w:val="00197D3B"/>
    <w:rsid w:val="00197E17"/>
    <w:rsid w:val="001A070E"/>
    <w:rsid w:val="001A1250"/>
    <w:rsid w:val="001A1617"/>
    <w:rsid w:val="001A1FB7"/>
    <w:rsid w:val="001A1FFD"/>
    <w:rsid w:val="001A35F2"/>
    <w:rsid w:val="001A5647"/>
    <w:rsid w:val="001A7D01"/>
    <w:rsid w:val="001B0E27"/>
    <w:rsid w:val="001B3E4D"/>
    <w:rsid w:val="001B4550"/>
    <w:rsid w:val="001B590B"/>
    <w:rsid w:val="001B6953"/>
    <w:rsid w:val="001B69A5"/>
    <w:rsid w:val="001B69D7"/>
    <w:rsid w:val="001B6D0A"/>
    <w:rsid w:val="001B74C4"/>
    <w:rsid w:val="001B7C4C"/>
    <w:rsid w:val="001C0F93"/>
    <w:rsid w:val="001C1987"/>
    <w:rsid w:val="001C30D3"/>
    <w:rsid w:val="001C3825"/>
    <w:rsid w:val="001C38C0"/>
    <w:rsid w:val="001C48CB"/>
    <w:rsid w:val="001C5822"/>
    <w:rsid w:val="001C5C41"/>
    <w:rsid w:val="001D0A68"/>
    <w:rsid w:val="001D1ED5"/>
    <w:rsid w:val="001D26A8"/>
    <w:rsid w:val="001D40F2"/>
    <w:rsid w:val="001D480A"/>
    <w:rsid w:val="001D4E86"/>
    <w:rsid w:val="001D53C8"/>
    <w:rsid w:val="001D6D97"/>
    <w:rsid w:val="001D6D9A"/>
    <w:rsid w:val="001E0E8B"/>
    <w:rsid w:val="001E16F8"/>
    <w:rsid w:val="001E2FEC"/>
    <w:rsid w:val="001E365B"/>
    <w:rsid w:val="001E36A3"/>
    <w:rsid w:val="001E3CD8"/>
    <w:rsid w:val="001E4BD3"/>
    <w:rsid w:val="001E4FA7"/>
    <w:rsid w:val="001E6AE2"/>
    <w:rsid w:val="001E70D0"/>
    <w:rsid w:val="001E720A"/>
    <w:rsid w:val="001F0D14"/>
    <w:rsid w:val="001F1710"/>
    <w:rsid w:val="001F2EAB"/>
    <w:rsid w:val="001F2F6E"/>
    <w:rsid w:val="001F32D5"/>
    <w:rsid w:val="001F3383"/>
    <w:rsid w:val="001F3E8E"/>
    <w:rsid w:val="001F4801"/>
    <w:rsid w:val="001F594F"/>
    <w:rsid w:val="001F5B4F"/>
    <w:rsid w:val="001F5D3F"/>
    <w:rsid w:val="001F6C42"/>
    <w:rsid w:val="001F6F38"/>
    <w:rsid w:val="001F74BE"/>
    <w:rsid w:val="0020002B"/>
    <w:rsid w:val="0020076B"/>
    <w:rsid w:val="00201D4E"/>
    <w:rsid w:val="00203EA9"/>
    <w:rsid w:val="00203F88"/>
    <w:rsid w:val="00204F25"/>
    <w:rsid w:val="002057DF"/>
    <w:rsid w:val="0020589B"/>
    <w:rsid w:val="00206979"/>
    <w:rsid w:val="00206E65"/>
    <w:rsid w:val="002073AE"/>
    <w:rsid w:val="002106A1"/>
    <w:rsid w:val="00211DAE"/>
    <w:rsid w:val="00211EEB"/>
    <w:rsid w:val="002127B4"/>
    <w:rsid w:val="00214077"/>
    <w:rsid w:val="00216D6D"/>
    <w:rsid w:val="00216FBA"/>
    <w:rsid w:val="002216A9"/>
    <w:rsid w:val="00221839"/>
    <w:rsid w:val="00222D0A"/>
    <w:rsid w:val="00224191"/>
    <w:rsid w:val="00224235"/>
    <w:rsid w:val="00224296"/>
    <w:rsid w:val="002249F6"/>
    <w:rsid w:val="00225592"/>
    <w:rsid w:val="002255DE"/>
    <w:rsid w:val="00226459"/>
    <w:rsid w:val="00226F1A"/>
    <w:rsid w:val="002272C1"/>
    <w:rsid w:val="00227639"/>
    <w:rsid w:val="0023016C"/>
    <w:rsid w:val="00231A3B"/>
    <w:rsid w:val="002339DC"/>
    <w:rsid w:val="00233B1F"/>
    <w:rsid w:val="00233C66"/>
    <w:rsid w:val="00233FBC"/>
    <w:rsid w:val="002343E2"/>
    <w:rsid w:val="00234F95"/>
    <w:rsid w:val="002362ED"/>
    <w:rsid w:val="00236DD9"/>
    <w:rsid w:val="002408C9"/>
    <w:rsid w:val="00241179"/>
    <w:rsid w:val="002411FC"/>
    <w:rsid w:val="00242156"/>
    <w:rsid w:val="0024220D"/>
    <w:rsid w:val="002423C5"/>
    <w:rsid w:val="0024272A"/>
    <w:rsid w:val="0024278A"/>
    <w:rsid w:val="00242B2B"/>
    <w:rsid w:val="00242EB7"/>
    <w:rsid w:val="002450ED"/>
    <w:rsid w:val="00246311"/>
    <w:rsid w:val="002463F6"/>
    <w:rsid w:val="00246A12"/>
    <w:rsid w:val="00247163"/>
    <w:rsid w:val="00247241"/>
    <w:rsid w:val="00250250"/>
    <w:rsid w:val="002505D6"/>
    <w:rsid w:val="0025108B"/>
    <w:rsid w:val="00252ABE"/>
    <w:rsid w:val="0025302B"/>
    <w:rsid w:val="00253BE6"/>
    <w:rsid w:val="0025465B"/>
    <w:rsid w:val="00254E99"/>
    <w:rsid w:val="002556FA"/>
    <w:rsid w:val="00256E20"/>
    <w:rsid w:val="0025714F"/>
    <w:rsid w:val="002576E1"/>
    <w:rsid w:val="00260A97"/>
    <w:rsid w:val="00260B1A"/>
    <w:rsid w:val="0026118A"/>
    <w:rsid w:val="002611FF"/>
    <w:rsid w:val="00262295"/>
    <w:rsid w:val="00262935"/>
    <w:rsid w:val="00264706"/>
    <w:rsid w:val="00264C00"/>
    <w:rsid w:val="00265E29"/>
    <w:rsid w:val="00265FE0"/>
    <w:rsid w:val="002664F2"/>
    <w:rsid w:val="0026738C"/>
    <w:rsid w:val="002674EB"/>
    <w:rsid w:val="002676BD"/>
    <w:rsid w:val="00267D46"/>
    <w:rsid w:val="00271140"/>
    <w:rsid w:val="0027204A"/>
    <w:rsid w:val="0027238F"/>
    <w:rsid w:val="0027380F"/>
    <w:rsid w:val="00274F66"/>
    <w:rsid w:val="00275B3E"/>
    <w:rsid w:val="002760A9"/>
    <w:rsid w:val="002765E7"/>
    <w:rsid w:val="0027769A"/>
    <w:rsid w:val="00281515"/>
    <w:rsid w:val="0028184A"/>
    <w:rsid w:val="002820FB"/>
    <w:rsid w:val="002832D4"/>
    <w:rsid w:val="00283655"/>
    <w:rsid w:val="002838CF"/>
    <w:rsid w:val="0028475A"/>
    <w:rsid w:val="002851EC"/>
    <w:rsid w:val="002860D1"/>
    <w:rsid w:val="0028690D"/>
    <w:rsid w:val="00286A4B"/>
    <w:rsid w:val="00286E31"/>
    <w:rsid w:val="00287E0C"/>
    <w:rsid w:val="00290C71"/>
    <w:rsid w:val="002917DB"/>
    <w:rsid w:val="00292222"/>
    <w:rsid w:val="002936FB"/>
    <w:rsid w:val="0029449C"/>
    <w:rsid w:val="00294634"/>
    <w:rsid w:val="002952F9"/>
    <w:rsid w:val="00296239"/>
    <w:rsid w:val="002963C5"/>
    <w:rsid w:val="00296CC9"/>
    <w:rsid w:val="00297B37"/>
    <w:rsid w:val="002A121D"/>
    <w:rsid w:val="002A3167"/>
    <w:rsid w:val="002A3FD7"/>
    <w:rsid w:val="002A535E"/>
    <w:rsid w:val="002A5471"/>
    <w:rsid w:val="002A57D0"/>
    <w:rsid w:val="002A5FE0"/>
    <w:rsid w:val="002A6B4D"/>
    <w:rsid w:val="002A6BB2"/>
    <w:rsid w:val="002A6E59"/>
    <w:rsid w:val="002A6E6E"/>
    <w:rsid w:val="002A7595"/>
    <w:rsid w:val="002A791B"/>
    <w:rsid w:val="002A7B6E"/>
    <w:rsid w:val="002B0639"/>
    <w:rsid w:val="002B0986"/>
    <w:rsid w:val="002B0D26"/>
    <w:rsid w:val="002B137B"/>
    <w:rsid w:val="002B1E4A"/>
    <w:rsid w:val="002B2D60"/>
    <w:rsid w:val="002B2D89"/>
    <w:rsid w:val="002B3E03"/>
    <w:rsid w:val="002B3F13"/>
    <w:rsid w:val="002B4033"/>
    <w:rsid w:val="002B43FF"/>
    <w:rsid w:val="002B55F3"/>
    <w:rsid w:val="002B5ECC"/>
    <w:rsid w:val="002C0567"/>
    <w:rsid w:val="002C0F24"/>
    <w:rsid w:val="002C1360"/>
    <w:rsid w:val="002C25DE"/>
    <w:rsid w:val="002C2603"/>
    <w:rsid w:val="002C271B"/>
    <w:rsid w:val="002C2BE9"/>
    <w:rsid w:val="002C35EC"/>
    <w:rsid w:val="002C384E"/>
    <w:rsid w:val="002C3C0E"/>
    <w:rsid w:val="002C4028"/>
    <w:rsid w:val="002C5150"/>
    <w:rsid w:val="002C6035"/>
    <w:rsid w:val="002C6775"/>
    <w:rsid w:val="002C6C49"/>
    <w:rsid w:val="002C709E"/>
    <w:rsid w:val="002C7D14"/>
    <w:rsid w:val="002D0908"/>
    <w:rsid w:val="002D1784"/>
    <w:rsid w:val="002D4118"/>
    <w:rsid w:val="002D48A2"/>
    <w:rsid w:val="002D4AD3"/>
    <w:rsid w:val="002D4B26"/>
    <w:rsid w:val="002D5777"/>
    <w:rsid w:val="002D6008"/>
    <w:rsid w:val="002D6111"/>
    <w:rsid w:val="002D7389"/>
    <w:rsid w:val="002D7BF7"/>
    <w:rsid w:val="002E1859"/>
    <w:rsid w:val="002E18FF"/>
    <w:rsid w:val="002E1FCD"/>
    <w:rsid w:val="002E2A63"/>
    <w:rsid w:val="002E2CB2"/>
    <w:rsid w:val="002E2D04"/>
    <w:rsid w:val="002E358D"/>
    <w:rsid w:val="002E3B59"/>
    <w:rsid w:val="002E41E1"/>
    <w:rsid w:val="002E4D8A"/>
    <w:rsid w:val="002E661E"/>
    <w:rsid w:val="002E7B6B"/>
    <w:rsid w:val="002F054D"/>
    <w:rsid w:val="002F07AB"/>
    <w:rsid w:val="002F0DBE"/>
    <w:rsid w:val="002F0F51"/>
    <w:rsid w:val="002F1606"/>
    <w:rsid w:val="002F25DB"/>
    <w:rsid w:val="002F2F7B"/>
    <w:rsid w:val="002F31F0"/>
    <w:rsid w:val="002F3C4F"/>
    <w:rsid w:val="002F53A6"/>
    <w:rsid w:val="002F75A1"/>
    <w:rsid w:val="00300BEF"/>
    <w:rsid w:val="00300EC1"/>
    <w:rsid w:val="00301514"/>
    <w:rsid w:val="0030169A"/>
    <w:rsid w:val="0030287F"/>
    <w:rsid w:val="00302DF7"/>
    <w:rsid w:val="003036F7"/>
    <w:rsid w:val="00303783"/>
    <w:rsid w:val="00303CEB"/>
    <w:rsid w:val="00304453"/>
    <w:rsid w:val="0030492F"/>
    <w:rsid w:val="00304974"/>
    <w:rsid w:val="00304BD1"/>
    <w:rsid w:val="00304C0E"/>
    <w:rsid w:val="00306BB8"/>
    <w:rsid w:val="0031027A"/>
    <w:rsid w:val="00310F17"/>
    <w:rsid w:val="0031160B"/>
    <w:rsid w:val="00311D75"/>
    <w:rsid w:val="0031224B"/>
    <w:rsid w:val="003123F4"/>
    <w:rsid w:val="00312EFD"/>
    <w:rsid w:val="00314260"/>
    <w:rsid w:val="003143DD"/>
    <w:rsid w:val="0031564F"/>
    <w:rsid w:val="00316643"/>
    <w:rsid w:val="0031784A"/>
    <w:rsid w:val="00320035"/>
    <w:rsid w:val="00320655"/>
    <w:rsid w:val="00321764"/>
    <w:rsid w:val="003236E3"/>
    <w:rsid w:val="00323FFF"/>
    <w:rsid w:val="003248D5"/>
    <w:rsid w:val="003265A0"/>
    <w:rsid w:val="003269D6"/>
    <w:rsid w:val="00326FBA"/>
    <w:rsid w:val="00327823"/>
    <w:rsid w:val="0033027C"/>
    <w:rsid w:val="003302DC"/>
    <w:rsid w:val="003307D1"/>
    <w:rsid w:val="00330E7E"/>
    <w:rsid w:val="0033140D"/>
    <w:rsid w:val="00335D5A"/>
    <w:rsid w:val="00337BEC"/>
    <w:rsid w:val="00337E0D"/>
    <w:rsid w:val="0034067A"/>
    <w:rsid w:val="0034123A"/>
    <w:rsid w:val="0034123F"/>
    <w:rsid w:val="0034288F"/>
    <w:rsid w:val="003428A7"/>
    <w:rsid w:val="00343393"/>
    <w:rsid w:val="00345219"/>
    <w:rsid w:val="00345261"/>
    <w:rsid w:val="00347731"/>
    <w:rsid w:val="00351BB8"/>
    <w:rsid w:val="00352285"/>
    <w:rsid w:val="00352F61"/>
    <w:rsid w:val="00354794"/>
    <w:rsid w:val="00354EF7"/>
    <w:rsid w:val="00355923"/>
    <w:rsid w:val="00355B61"/>
    <w:rsid w:val="003564B0"/>
    <w:rsid w:val="00356B67"/>
    <w:rsid w:val="00360B57"/>
    <w:rsid w:val="003620D4"/>
    <w:rsid w:val="00362974"/>
    <w:rsid w:val="00362E85"/>
    <w:rsid w:val="003636DF"/>
    <w:rsid w:val="00363781"/>
    <w:rsid w:val="00363872"/>
    <w:rsid w:val="00364708"/>
    <w:rsid w:val="00364D90"/>
    <w:rsid w:val="00364F30"/>
    <w:rsid w:val="0036513A"/>
    <w:rsid w:val="00367B55"/>
    <w:rsid w:val="00370297"/>
    <w:rsid w:val="00370704"/>
    <w:rsid w:val="00370E68"/>
    <w:rsid w:val="00371DD3"/>
    <w:rsid w:val="00372795"/>
    <w:rsid w:val="003728D7"/>
    <w:rsid w:val="00372DD1"/>
    <w:rsid w:val="003735EE"/>
    <w:rsid w:val="00373BCD"/>
    <w:rsid w:val="003741E3"/>
    <w:rsid w:val="00374257"/>
    <w:rsid w:val="00376014"/>
    <w:rsid w:val="00377048"/>
    <w:rsid w:val="003779C4"/>
    <w:rsid w:val="00377A5D"/>
    <w:rsid w:val="00380CAF"/>
    <w:rsid w:val="00380EF0"/>
    <w:rsid w:val="00381DE7"/>
    <w:rsid w:val="00384DDE"/>
    <w:rsid w:val="00385C46"/>
    <w:rsid w:val="00390838"/>
    <w:rsid w:val="003908F7"/>
    <w:rsid w:val="00390D10"/>
    <w:rsid w:val="00391BA9"/>
    <w:rsid w:val="00393344"/>
    <w:rsid w:val="0039401E"/>
    <w:rsid w:val="0039459A"/>
    <w:rsid w:val="00394A8A"/>
    <w:rsid w:val="00396E1E"/>
    <w:rsid w:val="003A05F3"/>
    <w:rsid w:val="003A0BE1"/>
    <w:rsid w:val="003A14F9"/>
    <w:rsid w:val="003A1579"/>
    <w:rsid w:val="003A23EB"/>
    <w:rsid w:val="003A3261"/>
    <w:rsid w:val="003A3345"/>
    <w:rsid w:val="003A376D"/>
    <w:rsid w:val="003A3A15"/>
    <w:rsid w:val="003A3ABF"/>
    <w:rsid w:val="003A3E7A"/>
    <w:rsid w:val="003A6180"/>
    <w:rsid w:val="003A72AE"/>
    <w:rsid w:val="003A7532"/>
    <w:rsid w:val="003A758C"/>
    <w:rsid w:val="003A7C72"/>
    <w:rsid w:val="003B00FE"/>
    <w:rsid w:val="003B061A"/>
    <w:rsid w:val="003B0A30"/>
    <w:rsid w:val="003B0EFE"/>
    <w:rsid w:val="003B119C"/>
    <w:rsid w:val="003B1D30"/>
    <w:rsid w:val="003B262F"/>
    <w:rsid w:val="003B2938"/>
    <w:rsid w:val="003B4D8C"/>
    <w:rsid w:val="003B5712"/>
    <w:rsid w:val="003B5D84"/>
    <w:rsid w:val="003B5FAD"/>
    <w:rsid w:val="003B60CA"/>
    <w:rsid w:val="003B6161"/>
    <w:rsid w:val="003B65A4"/>
    <w:rsid w:val="003B76C5"/>
    <w:rsid w:val="003C0A89"/>
    <w:rsid w:val="003C1092"/>
    <w:rsid w:val="003C17D8"/>
    <w:rsid w:val="003C1B05"/>
    <w:rsid w:val="003C4357"/>
    <w:rsid w:val="003C4D8B"/>
    <w:rsid w:val="003C623F"/>
    <w:rsid w:val="003C6F25"/>
    <w:rsid w:val="003C71C0"/>
    <w:rsid w:val="003C7FC7"/>
    <w:rsid w:val="003D0262"/>
    <w:rsid w:val="003D109D"/>
    <w:rsid w:val="003D14EB"/>
    <w:rsid w:val="003D1901"/>
    <w:rsid w:val="003D19BC"/>
    <w:rsid w:val="003D29E7"/>
    <w:rsid w:val="003D3B74"/>
    <w:rsid w:val="003D3FD0"/>
    <w:rsid w:val="003D4653"/>
    <w:rsid w:val="003D4B31"/>
    <w:rsid w:val="003D5D24"/>
    <w:rsid w:val="003D5FB2"/>
    <w:rsid w:val="003D61F6"/>
    <w:rsid w:val="003E05CD"/>
    <w:rsid w:val="003E0744"/>
    <w:rsid w:val="003E1575"/>
    <w:rsid w:val="003E4022"/>
    <w:rsid w:val="003E520D"/>
    <w:rsid w:val="003E5CC1"/>
    <w:rsid w:val="003E6CA8"/>
    <w:rsid w:val="003E75C8"/>
    <w:rsid w:val="003F11D1"/>
    <w:rsid w:val="003F39E1"/>
    <w:rsid w:val="003F443D"/>
    <w:rsid w:val="003F4487"/>
    <w:rsid w:val="003F4993"/>
    <w:rsid w:val="003F5ED4"/>
    <w:rsid w:val="003F6955"/>
    <w:rsid w:val="003F720C"/>
    <w:rsid w:val="00401855"/>
    <w:rsid w:val="00403749"/>
    <w:rsid w:val="00403FC8"/>
    <w:rsid w:val="004040FB"/>
    <w:rsid w:val="004052E4"/>
    <w:rsid w:val="00405DD7"/>
    <w:rsid w:val="004064A9"/>
    <w:rsid w:val="0040661A"/>
    <w:rsid w:val="00406C6E"/>
    <w:rsid w:val="00407223"/>
    <w:rsid w:val="00407AC7"/>
    <w:rsid w:val="0041025B"/>
    <w:rsid w:val="00411C93"/>
    <w:rsid w:val="00411F52"/>
    <w:rsid w:val="00413203"/>
    <w:rsid w:val="004145C9"/>
    <w:rsid w:val="004145E0"/>
    <w:rsid w:val="00414925"/>
    <w:rsid w:val="00414970"/>
    <w:rsid w:val="00415689"/>
    <w:rsid w:val="00415FE6"/>
    <w:rsid w:val="00416089"/>
    <w:rsid w:val="00416590"/>
    <w:rsid w:val="004221A9"/>
    <w:rsid w:val="00422ED2"/>
    <w:rsid w:val="00423A1E"/>
    <w:rsid w:val="0042694C"/>
    <w:rsid w:val="00426E02"/>
    <w:rsid w:val="0042735B"/>
    <w:rsid w:val="00430C78"/>
    <w:rsid w:val="00431168"/>
    <w:rsid w:val="00431E83"/>
    <w:rsid w:val="004335AF"/>
    <w:rsid w:val="004339C0"/>
    <w:rsid w:val="00434272"/>
    <w:rsid w:val="00434B21"/>
    <w:rsid w:val="00435063"/>
    <w:rsid w:val="00435D3A"/>
    <w:rsid w:val="00436B59"/>
    <w:rsid w:val="00440021"/>
    <w:rsid w:val="0044035F"/>
    <w:rsid w:val="004407D3"/>
    <w:rsid w:val="004411A8"/>
    <w:rsid w:val="00442390"/>
    <w:rsid w:val="00442EFE"/>
    <w:rsid w:val="004430EB"/>
    <w:rsid w:val="004441C7"/>
    <w:rsid w:val="00444F12"/>
    <w:rsid w:val="0044640F"/>
    <w:rsid w:val="004468C9"/>
    <w:rsid w:val="00446BB1"/>
    <w:rsid w:val="00446EF6"/>
    <w:rsid w:val="004478FB"/>
    <w:rsid w:val="00447D08"/>
    <w:rsid w:val="004500B7"/>
    <w:rsid w:val="0045019C"/>
    <w:rsid w:val="00450FAD"/>
    <w:rsid w:val="00453193"/>
    <w:rsid w:val="00454B74"/>
    <w:rsid w:val="00455A39"/>
    <w:rsid w:val="00455F69"/>
    <w:rsid w:val="0045631B"/>
    <w:rsid w:val="004577FB"/>
    <w:rsid w:val="00457F6C"/>
    <w:rsid w:val="00461B7A"/>
    <w:rsid w:val="00462478"/>
    <w:rsid w:val="004647AA"/>
    <w:rsid w:val="00465201"/>
    <w:rsid w:val="004655F9"/>
    <w:rsid w:val="004659E4"/>
    <w:rsid w:val="00466B82"/>
    <w:rsid w:val="00466CD9"/>
    <w:rsid w:val="00467094"/>
    <w:rsid w:val="00470A4D"/>
    <w:rsid w:val="00470FE1"/>
    <w:rsid w:val="004710F0"/>
    <w:rsid w:val="00474156"/>
    <w:rsid w:val="00474D82"/>
    <w:rsid w:val="00475D23"/>
    <w:rsid w:val="004802EE"/>
    <w:rsid w:val="00482F6F"/>
    <w:rsid w:val="004832E7"/>
    <w:rsid w:val="004840C9"/>
    <w:rsid w:val="004842DD"/>
    <w:rsid w:val="0048536F"/>
    <w:rsid w:val="00485CB2"/>
    <w:rsid w:val="0048675B"/>
    <w:rsid w:val="0048730A"/>
    <w:rsid w:val="00487F58"/>
    <w:rsid w:val="0049037A"/>
    <w:rsid w:val="00490600"/>
    <w:rsid w:val="00491056"/>
    <w:rsid w:val="00491791"/>
    <w:rsid w:val="004924C9"/>
    <w:rsid w:val="00492C2A"/>
    <w:rsid w:val="004935C5"/>
    <w:rsid w:val="004939B4"/>
    <w:rsid w:val="004948C9"/>
    <w:rsid w:val="00495961"/>
    <w:rsid w:val="00496D3F"/>
    <w:rsid w:val="00497298"/>
    <w:rsid w:val="004A0453"/>
    <w:rsid w:val="004A04FE"/>
    <w:rsid w:val="004A0932"/>
    <w:rsid w:val="004A108A"/>
    <w:rsid w:val="004A1099"/>
    <w:rsid w:val="004A144B"/>
    <w:rsid w:val="004A1C48"/>
    <w:rsid w:val="004A29AB"/>
    <w:rsid w:val="004A2BC3"/>
    <w:rsid w:val="004A3205"/>
    <w:rsid w:val="004A33F9"/>
    <w:rsid w:val="004A3D90"/>
    <w:rsid w:val="004A40DC"/>
    <w:rsid w:val="004A51D5"/>
    <w:rsid w:val="004A5248"/>
    <w:rsid w:val="004A701B"/>
    <w:rsid w:val="004A7567"/>
    <w:rsid w:val="004A7A1F"/>
    <w:rsid w:val="004B09B9"/>
    <w:rsid w:val="004B0C72"/>
    <w:rsid w:val="004B17BE"/>
    <w:rsid w:val="004B2258"/>
    <w:rsid w:val="004B246E"/>
    <w:rsid w:val="004B3983"/>
    <w:rsid w:val="004B4F33"/>
    <w:rsid w:val="004B513A"/>
    <w:rsid w:val="004B7B2C"/>
    <w:rsid w:val="004C1729"/>
    <w:rsid w:val="004C192D"/>
    <w:rsid w:val="004C20CF"/>
    <w:rsid w:val="004C211B"/>
    <w:rsid w:val="004C2430"/>
    <w:rsid w:val="004C274A"/>
    <w:rsid w:val="004C2A79"/>
    <w:rsid w:val="004C3D6A"/>
    <w:rsid w:val="004C4CD3"/>
    <w:rsid w:val="004C52E0"/>
    <w:rsid w:val="004C5797"/>
    <w:rsid w:val="004C6AA3"/>
    <w:rsid w:val="004C76EF"/>
    <w:rsid w:val="004D0A1B"/>
    <w:rsid w:val="004D15B3"/>
    <w:rsid w:val="004D18E3"/>
    <w:rsid w:val="004D19F6"/>
    <w:rsid w:val="004D29CE"/>
    <w:rsid w:val="004D2A06"/>
    <w:rsid w:val="004D31B1"/>
    <w:rsid w:val="004D3622"/>
    <w:rsid w:val="004D36B6"/>
    <w:rsid w:val="004D4D4B"/>
    <w:rsid w:val="004D5592"/>
    <w:rsid w:val="004D55E6"/>
    <w:rsid w:val="004D57AA"/>
    <w:rsid w:val="004D5938"/>
    <w:rsid w:val="004D7500"/>
    <w:rsid w:val="004E02A7"/>
    <w:rsid w:val="004E2661"/>
    <w:rsid w:val="004E2E87"/>
    <w:rsid w:val="004E6360"/>
    <w:rsid w:val="004E6979"/>
    <w:rsid w:val="004E6C9A"/>
    <w:rsid w:val="004E7BEC"/>
    <w:rsid w:val="004F01D6"/>
    <w:rsid w:val="004F043D"/>
    <w:rsid w:val="004F0DDC"/>
    <w:rsid w:val="004F0EC4"/>
    <w:rsid w:val="004F22E5"/>
    <w:rsid w:val="004F2BE4"/>
    <w:rsid w:val="004F4867"/>
    <w:rsid w:val="004F4982"/>
    <w:rsid w:val="004F5BD3"/>
    <w:rsid w:val="004F69AE"/>
    <w:rsid w:val="004F7746"/>
    <w:rsid w:val="005010CC"/>
    <w:rsid w:val="00501DCE"/>
    <w:rsid w:val="0050228B"/>
    <w:rsid w:val="00502478"/>
    <w:rsid w:val="005036D0"/>
    <w:rsid w:val="00503AF5"/>
    <w:rsid w:val="005044C8"/>
    <w:rsid w:val="0050546F"/>
    <w:rsid w:val="00505A33"/>
    <w:rsid w:val="00505F80"/>
    <w:rsid w:val="00506EA8"/>
    <w:rsid w:val="0050760E"/>
    <w:rsid w:val="00507A03"/>
    <w:rsid w:val="005115FE"/>
    <w:rsid w:val="00511C1E"/>
    <w:rsid w:val="00512D31"/>
    <w:rsid w:val="005135C3"/>
    <w:rsid w:val="0051389D"/>
    <w:rsid w:val="0051421E"/>
    <w:rsid w:val="00514448"/>
    <w:rsid w:val="00515372"/>
    <w:rsid w:val="00516001"/>
    <w:rsid w:val="00516F62"/>
    <w:rsid w:val="00517720"/>
    <w:rsid w:val="00517A3E"/>
    <w:rsid w:val="0052226A"/>
    <w:rsid w:val="005233F1"/>
    <w:rsid w:val="00523FE8"/>
    <w:rsid w:val="00527165"/>
    <w:rsid w:val="00527218"/>
    <w:rsid w:val="00530B5A"/>
    <w:rsid w:val="005315FF"/>
    <w:rsid w:val="005325D8"/>
    <w:rsid w:val="005328B9"/>
    <w:rsid w:val="00532D5B"/>
    <w:rsid w:val="00533D4B"/>
    <w:rsid w:val="00533FC8"/>
    <w:rsid w:val="0053419A"/>
    <w:rsid w:val="00534A8B"/>
    <w:rsid w:val="0053571E"/>
    <w:rsid w:val="005363EE"/>
    <w:rsid w:val="00536D21"/>
    <w:rsid w:val="00537532"/>
    <w:rsid w:val="005378DB"/>
    <w:rsid w:val="00537E89"/>
    <w:rsid w:val="005402A9"/>
    <w:rsid w:val="0054078A"/>
    <w:rsid w:val="00540C70"/>
    <w:rsid w:val="00541BF8"/>
    <w:rsid w:val="00543460"/>
    <w:rsid w:val="00543ABE"/>
    <w:rsid w:val="00543BEE"/>
    <w:rsid w:val="00544662"/>
    <w:rsid w:val="00545071"/>
    <w:rsid w:val="005452F8"/>
    <w:rsid w:val="00545C54"/>
    <w:rsid w:val="005475A9"/>
    <w:rsid w:val="00552085"/>
    <w:rsid w:val="00552553"/>
    <w:rsid w:val="00552992"/>
    <w:rsid w:val="00552D52"/>
    <w:rsid w:val="00553B45"/>
    <w:rsid w:val="00553EE2"/>
    <w:rsid w:val="00554D42"/>
    <w:rsid w:val="005558C7"/>
    <w:rsid w:val="005559F2"/>
    <w:rsid w:val="00555C7D"/>
    <w:rsid w:val="005568D5"/>
    <w:rsid w:val="00557E06"/>
    <w:rsid w:val="005615B5"/>
    <w:rsid w:val="00562D21"/>
    <w:rsid w:val="0056372D"/>
    <w:rsid w:val="00566EC0"/>
    <w:rsid w:val="005679FB"/>
    <w:rsid w:val="005706E0"/>
    <w:rsid w:val="00570749"/>
    <w:rsid w:val="005719B4"/>
    <w:rsid w:val="00571FB8"/>
    <w:rsid w:val="005723AC"/>
    <w:rsid w:val="00572CB2"/>
    <w:rsid w:val="005732E0"/>
    <w:rsid w:val="005746D0"/>
    <w:rsid w:val="00574D7E"/>
    <w:rsid w:val="005756D7"/>
    <w:rsid w:val="00575854"/>
    <w:rsid w:val="005770E2"/>
    <w:rsid w:val="0058016C"/>
    <w:rsid w:val="0058143B"/>
    <w:rsid w:val="0058189D"/>
    <w:rsid w:val="00582C37"/>
    <w:rsid w:val="005838F5"/>
    <w:rsid w:val="005851A2"/>
    <w:rsid w:val="0058522A"/>
    <w:rsid w:val="0058570C"/>
    <w:rsid w:val="005863B6"/>
    <w:rsid w:val="00586704"/>
    <w:rsid w:val="00586C2B"/>
    <w:rsid w:val="0058761D"/>
    <w:rsid w:val="00587748"/>
    <w:rsid w:val="00591FE2"/>
    <w:rsid w:val="0059237D"/>
    <w:rsid w:val="0059239F"/>
    <w:rsid w:val="00593304"/>
    <w:rsid w:val="00594EB4"/>
    <w:rsid w:val="00596EA8"/>
    <w:rsid w:val="0059700C"/>
    <w:rsid w:val="00597280"/>
    <w:rsid w:val="005973D5"/>
    <w:rsid w:val="00597A12"/>
    <w:rsid w:val="005A028A"/>
    <w:rsid w:val="005A1A74"/>
    <w:rsid w:val="005A218F"/>
    <w:rsid w:val="005A26D3"/>
    <w:rsid w:val="005A3B3E"/>
    <w:rsid w:val="005A3F68"/>
    <w:rsid w:val="005A426D"/>
    <w:rsid w:val="005A47A9"/>
    <w:rsid w:val="005A57B6"/>
    <w:rsid w:val="005A5DF5"/>
    <w:rsid w:val="005A6AF7"/>
    <w:rsid w:val="005A6B00"/>
    <w:rsid w:val="005B0DDD"/>
    <w:rsid w:val="005B1134"/>
    <w:rsid w:val="005B28DC"/>
    <w:rsid w:val="005B735A"/>
    <w:rsid w:val="005B7D88"/>
    <w:rsid w:val="005C0E19"/>
    <w:rsid w:val="005C1495"/>
    <w:rsid w:val="005C1B67"/>
    <w:rsid w:val="005C2929"/>
    <w:rsid w:val="005C3C1B"/>
    <w:rsid w:val="005C3C94"/>
    <w:rsid w:val="005C4170"/>
    <w:rsid w:val="005C4C17"/>
    <w:rsid w:val="005C77E0"/>
    <w:rsid w:val="005D1F0F"/>
    <w:rsid w:val="005D31EB"/>
    <w:rsid w:val="005D4DF2"/>
    <w:rsid w:val="005D5F00"/>
    <w:rsid w:val="005D6808"/>
    <w:rsid w:val="005D6882"/>
    <w:rsid w:val="005D6FBD"/>
    <w:rsid w:val="005D704C"/>
    <w:rsid w:val="005D7FC7"/>
    <w:rsid w:val="005E01D6"/>
    <w:rsid w:val="005E0234"/>
    <w:rsid w:val="005E37BF"/>
    <w:rsid w:val="005E390B"/>
    <w:rsid w:val="005E47F0"/>
    <w:rsid w:val="005E4D01"/>
    <w:rsid w:val="005E59A5"/>
    <w:rsid w:val="005E60D6"/>
    <w:rsid w:val="005E6936"/>
    <w:rsid w:val="005E6AEA"/>
    <w:rsid w:val="005E6B39"/>
    <w:rsid w:val="005E7CC4"/>
    <w:rsid w:val="005F0D01"/>
    <w:rsid w:val="005F35CF"/>
    <w:rsid w:val="005F4452"/>
    <w:rsid w:val="005F4979"/>
    <w:rsid w:val="005F49FB"/>
    <w:rsid w:val="005F4CEF"/>
    <w:rsid w:val="005F4EDA"/>
    <w:rsid w:val="005F72F7"/>
    <w:rsid w:val="005F7BA3"/>
    <w:rsid w:val="00603A38"/>
    <w:rsid w:val="00603F6C"/>
    <w:rsid w:val="0060400E"/>
    <w:rsid w:val="00604E7C"/>
    <w:rsid w:val="00604F20"/>
    <w:rsid w:val="00605EDA"/>
    <w:rsid w:val="00612898"/>
    <w:rsid w:val="00612AC4"/>
    <w:rsid w:val="00614D42"/>
    <w:rsid w:val="00615AC3"/>
    <w:rsid w:val="00616DD9"/>
    <w:rsid w:val="006174EB"/>
    <w:rsid w:val="0061780B"/>
    <w:rsid w:val="00617CFD"/>
    <w:rsid w:val="00617EC2"/>
    <w:rsid w:val="00620BDC"/>
    <w:rsid w:val="00624B31"/>
    <w:rsid w:val="00624DAB"/>
    <w:rsid w:val="00625883"/>
    <w:rsid w:val="0062625D"/>
    <w:rsid w:val="00626272"/>
    <w:rsid w:val="00634072"/>
    <w:rsid w:val="0063607A"/>
    <w:rsid w:val="00636792"/>
    <w:rsid w:val="00637365"/>
    <w:rsid w:val="00640509"/>
    <w:rsid w:val="00640609"/>
    <w:rsid w:val="0064106B"/>
    <w:rsid w:val="006463D8"/>
    <w:rsid w:val="00646FF5"/>
    <w:rsid w:val="006514B7"/>
    <w:rsid w:val="00651BBE"/>
    <w:rsid w:val="006528AD"/>
    <w:rsid w:val="00652F78"/>
    <w:rsid w:val="00654174"/>
    <w:rsid w:val="006557CC"/>
    <w:rsid w:val="00657C75"/>
    <w:rsid w:val="006606FD"/>
    <w:rsid w:val="006615F3"/>
    <w:rsid w:val="006625DA"/>
    <w:rsid w:val="00662D1E"/>
    <w:rsid w:val="006659C3"/>
    <w:rsid w:val="006661BD"/>
    <w:rsid w:val="00666397"/>
    <w:rsid w:val="00667D47"/>
    <w:rsid w:val="0067035E"/>
    <w:rsid w:val="00671A53"/>
    <w:rsid w:val="00672297"/>
    <w:rsid w:val="006724F5"/>
    <w:rsid w:val="0067259A"/>
    <w:rsid w:val="006730E0"/>
    <w:rsid w:val="00673117"/>
    <w:rsid w:val="00673F15"/>
    <w:rsid w:val="00674899"/>
    <w:rsid w:val="006750A5"/>
    <w:rsid w:val="0067681E"/>
    <w:rsid w:val="00676AA0"/>
    <w:rsid w:val="006774A6"/>
    <w:rsid w:val="00677DDD"/>
    <w:rsid w:val="00680EC0"/>
    <w:rsid w:val="006815A0"/>
    <w:rsid w:val="00681B15"/>
    <w:rsid w:val="00681F01"/>
    <w:rsid w:val="0068259A"/>
    <w:rsid w:val="006838AD"/>
    <w:rsid w:val="006840D4"/>
    <w:rsid w:val="00684453"/>
    <w:rsid w:val="00684CAD"/>
    <w:rsid w:val="00684EB2"/>
    <w:rsid w:val="00684F3B"/>
    <w:rsid w:val="006851F9"/>
    <w:rsid w:val="006868AD"/>
    <w:rsid w:val="00687F6B"/>
    <w:rsid w:val="00692FB7"/>
    <w:rsid w:val="0069321A"/>
    <w:rsid w:val="006933D0"/>
    <w:rsid w:val="0069392E"/>
    <w:rsid w:val="00694CE3"/>
    <w:rsid w:val="00697437"/>
    <w:rsid w:val="0069782A"/>
    <w:rsid w:val="006A0140"/>
    <w:rsid w:val="006A04BB"/>
    <w:rsid w:val="006A061C"/>
    <w:rsid w:val="006A0673"/>
    <w:rsid w:val="006A0B8B"/>
    <w:rsid w:val="006A4378"/>
    <w:rsid w:val="006A514D"/>
    <w:rsid w:val="006A5D82"/>
    <w:rsid w:val="006A612C"/>
    <w:rsid w:val="006A710F"/>
    <w:rsid w:val="006A7958"/>
    <w:rsid w:val="006A7D74"/>
    <w:rsid w:val="006B24C0"/>
    <w:rsid w:val="006B2BFD"/>
    <w:rsid w:val="006B322B"/>
    <w:rsid w:val="006B3F42"/>
    <w:rsid w:val="006B430D"/>
    <w:rsid w:val="006B44B1"/>
    <w:rsid w:val="006B521D"/>
    <w:rsid w:val="006B5D84"/>
    <w:rsid w:val="006B6813"/>
    <w:rsid w:val="006B7268"/>
    <w:rsid w:val="006B7AC3"/>
    <w:rsid w:val="006C2AEE"/>
    <w:rsid w:val="006C3233"/>
    <w:rsid w:val="006C4023"/>
    <w:rsid w:val="006C4066"/>
    <w:rsid w:val="006C51E7"/>
    <w:rsid w:val="006C5229"/>
    <w:rsid w:val="006C5607"/>
    <w:rsid w:val="006C596E"/>
    <w:rsid w:val="006C5D1B"/>
    <w:rsid w:val="006C64A6"/>
    <w:rsid w:val="006C7A07"/>
    <w:rsid w:val="006D0344"/>
    <w:rsid w:val="006D04FB"/>
    <w:rsid w:val="006D1023"/>
    <w:rsid w:val="006D18B6"/>
    <w:rsid w:val="006D1B2C"/>
    <w:rsid w:val="006D253A"/>
    <w:rsid w:val="006D2628"/>
    <w:rsid w:val="006D27D4"/>
    <w:rsid w:val="006D3301"/>
    <w:rsid w:val="006D3ED5"/>
    <w:rsid w:val="006D4EF2"/>
    <w:rsid w:val="006D519D"/>
    <w:rsid w:val="006D5566"/>
    <w:rsid w:val="006D5A4D"/>
    <w:rsid w:val="006D6DAF"/>
    <w:rsid w:val="006D75FD"/>
    <w:rsid w:val="006D7650"/>
    <w:rsid w:val="006D780E"/>
    <w:rsid w:val="006D7819"/>
    <w:rsid w:val="006D79CD"/>
    <w:rsid w:val="006E0547"/>
    <w:rsid w:val="006E06D0"/>
    <w:rsid w:val="006E0806"/>
    <w:rsid w:val="006E0917"/>
    <w:rsid w:val="006E267D"/>
    <w:rsid w:val="006E2A6F"/>
    <w:rsid w:val="006E2ED3"/>
    <w:rsid w:val="006E3940"/>
    <w:rsid w:val="006E4914"/>
    <w:rsid w:val="006E4E77"/>
    <w:rsid w:val="006E7754"/>
    <w:rsid w:val="006E7BD9"/>
    <w:rsid w:val="006E7EA1"/>
    <w:rsid w:val="006F0B72"/>
    <w:rsid w:val="006F0DB6"/>
    <w:rsid w:val="006F1A56"/>
    <w:rsid w:val="006F3BCE"/>
    <w:rsid w:val="006F58DF"/>
    <w:rsid w:val="006F59F4"/>
    <w:rsid w:val="006F6A42"/>
    <w:rsid w:val="00700306"/>
    <w:rsid w:val="00700682"/>
    <w:rsid w:val="0070083E"/>
    <w:rsid w:val="00701713"/>
    <w:rsid w:val="007018F2"/>
    <w:rsid w:val="00701D42"/>
    <w:rsid w:val="00702005"/>
    <w:rsid w:val="007044EB"/>
    <w:rsid w:val="00704CF6"/>
    <w:rsid w:val="0070523C"/>
    <w:rsid w:val="00705729"/>
    <w:rsid w:val="007060EE"/>
    <w:rsid w:val="0070773F"/>
    <w:rsid w:val="00710A9A"/>
    <w:rsid w:val="00710B8D"/>
    <w:rsid w:val="00711AC9"/>
    <w:rsid w:val="00711C65"/>
    <w:rsid w:val="00714E80"/>
    <w:rsid w:val="00714F9B"/>
    <w:rsid w:val="007150CD"/>
    <w:rsid w:val="0071536C"/>
    <w:rsid w:val="00715CC0"/>
    <w:rsid w:val="007163B3"/>
    <w:rsid w:val="00717F38"/>
    <w:rsid w:val="007216FE"/>
    <w:rsid w:val="00721E98"/>
    <w:rsid w:val="0072281A"/>
    <w:rsid w:val="00723467"/>
    <w:rsid w:val="00724E32"/>
    <w:rsid w:val="007252A6"/>
    <w:rsid w:val="00725A49"/>
    <w:rsid w:val="00726451"/>
    <w:rsid w:val="00726C6B"/>
    <w:rsid w:val="00726D1F"/>
    <w:rsid w:val="00727D51"/>
    <w:rsid w:val="007300B8"/>
    <w:rsid w:val="0073045B"/>
    <w:rsid w:val="007313CE"/>
    <w:rsid w:val="00731E1B"/>
    <w:rsid w:val="0073224B"/>
    <w:rsid w:val="00734699"/>
    <w:rsid w:val="00735FCB"/>
    <w:rsid w:val="00736AF4"/>
    <w:rsid w:val="00736D78"/>
    <w:rsid w:val="00737C1C"/>
    <w:rsid w:val="00740BE1"/>
    <w:rsid w:val="00742A15"/>
    <w:rsid w:val="00742F0F"/>
    <w:rsid w:val="00743025"/>
    <w:rsid w:val="00743193"/>
    <w:rsid w:val="007432B4"/>
    <w:rsid w:val="00743AC2"/>
    <w:rsid w:val="0074476A"/>
    <w:rsid w:val="00744DC5"/>
    <w:rsid w:val="00744E64"/>
    <w:rsid w:val="00745A72"/>
    <w:rsid w:val="00747231"/>
    <w:rsid w:val="007509CD"/>
    <w:rsid w:val="00750D50"/>
    <w:rsid w:val="007510F6"/>
    <w:rsid w:val="00751180"/>
    <w:rsid w:val="00752237"/>
    <w:rsid w:val="00753C56"/>
    <w:rsid w:val="0075494E"/>
    <w:rsid w:val="00755BB7"/>
    <w:rsid w:val="00755C75"/>
    <w:rsid w:val="0076022F"/>
    <w:rsid w:val="00761167"/>
    <w:rsid w:val="00761314"/>
    <w:rsid w:val="00761FEE"/>
    <w:rsid w:val="00763209"/>
    <w:rsid w:val="00763BD6"/>
    <w:rsid w:val="00765515"/>
    <w:rsid w:val="00766EB7"/>
    <w:rsid w:val="007673A0"/>
    <w:rsid w:val="00767A3E"/>
    <w:rsid w:val="00770080"/>
    <w:rsid w:val="0077008B"/>
    <w:rsid w:val="00770406"/>
    <w:rsid w:val="00770E76"/>
    <w:rsid w:val="00771CCC"/>
    <w:rsid w:val="007728BB"/>
    <w:rsid w:val="007735D2"/>
    <w:rsid w:val="00773874"/>
    <w:rsid w:val="00774082"/>
    <w:rsid w:val="0077442C"/>
    <w:rsid w:val="00776F79"/>
    <w:rsid w:val="0077793E"/>
    <w:rsid w:val="00781084"/>
    <w:rsid w:val="00781099"/>
    <w:rsid w:val="00781CE4"/>
    <w:rsid w:val="00781DF0"/>
    <w:rsid w:val="007826D3"/>
    <w:rsid w:val="00783535"/>
    <w:rsid w:val="00784381"/>
    <w:rsid w:val="007868AE"/>
    <w:rsid w:val="007879DC"/>
    <w:rsid w:val="007903A3"/>
    <w:rsid w:val="00790465"/>
    <w:rsid w:val="00791152"/>
    <w:rsid w:val="007924BA"/>
    <w:rsid w:val="00793C70"/>
    <w:rsid w:val="007960EA"/>
    <w:rsid w:val="00796592"/>
    <w:rsid w:val="00796DAB"/>
    <w:rsid w:val="00796DC9"/>
    <w:rsid w:val="00797005"/>
    <w:rsid w:val="0079718C"/>
    <w:rsid w:val="007974AB"/>
    <w:rsid w:val="007A130C"/>
    <w:rsid w:val="007A2036"/>
    <w:rsid w:val="007A2779"/>
    <w:rsid w:val="007A2FC3"/>
    <w:rsid w:val="007A3206"/>
    <w:rsid w:val="007A3265"/>
    <w:rsid w:val="007A3E6A"/>
    <w:rsid w:val="007A49AD"/>
    <w:rsid w:val="007A537F"/>
    <w:rsid w:val="007A5FE8"/>
    <w:rsid w:val="007A78DA"/>
    <w:rsid w:val="007A7E0C"/>
    <w:rsid w:val="007B00AB"/>
    <w:rsid w:val="007B036C"/>
    <w:rsid w:val="007B0733"/>
    <w:rsid w:val="007B2E4E"/>
    <w:rsid w:val="007B3168"/>
    <w:rsid w:val="007B3985"/>
    <w:rsid w:val="007B5885"/>
    <w:rsid w:val="007B5915"/>
    <w:rsid w:val="007B5BC9"/>
    <w:rsid w:val="007B633C"/>
    <w:rsid w:val="007B79F0"/>
    <w:rsid w:val="007C0097"/>
    <w:rsid w:val="007C1AFB"/>
    <w:rsid w:val="007C4069"/>
    <w:rsid w:val="007C419C"/>
    <w:rsid w:val="007C42FF"/>
    <w:rsid w:val="007C44A4"/>
    <w:rsid w:val="007C4DCB"/>
    <w:rsid w:val="007C6C4D"/>
    <w:rsid w:val="007C6DFE"/>
    <w:rsid w:val="007D02CA"/>
    <w:rsid w:val="007D15B4"/>
    <w:rsid w:val="007D3512"/>
    <w:rsid w:val="007D46B4"/>
    <w:rsid w:val="007D52B7"/>
    <w:rsid w:val="007D5957"/>
    <w:rsid w:val="007D611C"/>
    <w:rsid w:val="007D7567"/>
    <w:rsid w:val="007D7F54"/>
    <w:rsid w:val="007E0168"/>
    <w:rsid w:val="007E0570"/>
    <w:rsid w:val="007E0A8A"/>
    <w:rsid w:val="007E31F6"/>
    <w:rsid w:val="007E32BC"/>
    <w:rsid w:val="007E404F"/>
    <w:rsid w:val="007E4110"/>
    <w:rsid w:val="007E4F4C"/>
    <w:rsid w:val="007E577C"/>
    <w:rsid w:val="007E5A10"/>
    <w:rsid w:val="007E64FE"/>
    <w:rsid w:val="007E6A41"/>
    <w:rsid w:val="007E70D7"/>
    <w:rsid w:val="007E737B"/>
    <w:rsid w:val="007E7B83"/>
    <w:rsid w:val="007F0446"/>
    <w:rsid w:val="007F07E1"/>
    <w:rsid w:val="007F1986"/>
    <w:rsid w:val="007F2BA3"/>
    <w:rsid w:val="007F34BE"/>
    <w:rsid w:val="007F39B0"/>
    <w:rsid w:val="007F3BA5"/>
    <w:rsid w:val="007F3FCF"/>
    <w:rsid w:val="007F403E"/>
    <w:rsid w:val="007F537A"/>
    <w:rsid w:val="007F606B"/>
    <w:rsid w:val="007F6A7F"/>
    <w:rsid w:val="00801E42"/>
    <w:rsid w:val="00802E26"/>
    <w:rsid w:val="0080372F"/>
    <w:rsid w:val="008038DC"/>
    <w:rsid w:val="00804DB2"/>
    <w:rsid w:val="00805BA5"/>
    <w:rsid w:val="00806A1D"/>
    <w:rsid w:val="00807EDE"/>
    <w:rsid w:val="008117EF"/>
    <w:rsid w:val="00812DEE"/>
    <w:rsid w:val="0081352A"/>
    <w:rsid w:val="00814578"/>
    <w:rsid w:val="00814B99"/>
    <w:rsid w:val="00814F85"/>
    <w:rsid w:val="00815ADD"/>
    <w:rsid w:val="00816E21"/>
    <w:rsid w:val="0082027E"/>
    <w:rsid w:val="0082167D"/>
    <w:rsid w:val="00821A8D"/>
    <w:rsid w:val="00821D64"/>
    <w:rsid w:val="00822145"/>
    <w:rsid w:val="0082245F"/>
    <w:rsid w:val="00822698"/>
    <w:rsid w:val="00822F99"/>
    <w:rsid w:val="00823026"/>
    <w:rsid w:val="00823FD4"/>
    <w:rsid w:val="00824612"/>
    <w:rsid w:val="00824A7E"/>
    <w:rsid w:val="00826680"/>
    <w:rsid w:val="00827888"/>
    <w:rsid w:val="00827FE8"/>
    <w:rsid w:val="00831000"/>
    <w:rsid w:val="008313A9"/>
    <w:rsid w:val="00831B28"/>
    <w:rsid w:val="00832822"/>
    <w:rsid w:val="008333A2"/>
    <w:rsid w:val="00833934"/>
    <w:rsid w:val="00833A1D"/>
    <w:rsid w:val="00833F42"/>
    <w:rsid w:val="008344CF"/>
    <w:rsid w:val="008346F4"/>
    <w:rsid w:val="00837959"/>
    <w:rsid w:val="008406B9"/>
    <w:rsid w:val="00841CC0"/>
    <w:rsid w:val="00841FA2"/>
    <w:rsid w:val="00842143"/>
    <w:rsid w:val="008421A4"/>
    <w:rsid w:val="00843D2A"/>
    <w:rsid w:val="0084478F"/>
    <w:rsid w:val="008449FB"/>
    <w:rsid w:val="00844A03"/>
    <w:rsid w:val="00845C88"/>
    <w:rsid w:val="00846231"/>
    <w:rsid w:val="00846456"/>
    <w:rsid w:val="00846C07"/>
    <w:rsid w:val="008477F4"/>
    <w:rsid w:val="00847C8F"/>
    <w:rsid w:val="008502E7"/>
    <w:rsid w:val="008513BC"/>
    <w:rsid w:val="0085208D"/>
    <w:rsid w:val="0085261A"/>
    <w:rsid w:val="00852B01"/>
    <w:rsid w:val="00852E90"/>
    <w:rsid w:val="00853C88"/>
    <w:rsid w:val="00854A12"/>
    <w:rsid w:val="00856725"/>
    <w:rsid w:val="00856A43"/>
    <w:rsid w:val="00856BE3"/>
    <w:rsid w:val="00856CBE"/>
    <w:rsid w:val="00856DC2"/>
    <w:rsid w:val="008570AE"/>
    <w:rsid w:val="00860A6F"/>
    <w:rsid w:val="00860EF0"/>
    <w:rsid w:val="00861B2A"/>
    <w:rsid w:val="00862E24"/>
    <w:rsid w:val="008632CC"/>
    <w:rsid w:val="008634D6"/>
    <w:rsid w:val="00863F64"/>
    <w:rsid w:val="00864845"/>
    <w:rsid w:val="00864E36"/>
    <w:rsid w:val="00866989"/>
    <w:rsid w:val="00870108"/>
    <w:rsid w:val="00870B72"/>
    <w:rsid w:val="008719AA"/>
    <w:rsid w:val="008719CC"/>
    <w:rsid w:val="00873FB9"/>
    <w:rsid w:val="00875B18"/>
    <w:rsid w:val="00876AE3"/>
    <w:rsid w:val="00880787"/>
    <w:rsid w:val="00880A5D"/>
    <w:rsid w:val="00880BAD"/>
    <w:rsid w:val="00881079"/>
    <w:rsid w:val="008812CD"/>
    <w:rsid w:val="00881346"/>
    <w:rsid w:val="00881B92"/>
    <w:rsid w:val="00881D72"/>
    <w:rsid w:val="008832E0"/>
    <w:rsid w:val="00884AFC"/>
    <w:rsid w:val="00884E17"/>
    <w:rsid w:val="00884E8F"/>
    <w:rsid w:val="0088651A"/>
    <w:rsid w:val="00887578"/>
    <w:rsid w:val="0088788A"/>
    <w:rsid w:val="008908B8"/>
    <w:rsid w:val="00890E7D"/>
    <w:rsid w:val="008918C8"/>
    <w:rsid w:val="00891F37"/>
    <w:rsid w:val="00893335"/>
    <w:rsid w:val="00894120"/>
    <w:rsid w:val="00894C71"/>
    <w:rsid w:val="00895003"/>
    <w:rsid w:val="00895167"/>
    <w:rsid w:val="00895801"/>
    <w:rsid w:val="00896ECD"/>
    <w:rsid w:val="008970AC"/>
    <w:rsid w:val="00897AEA"/>
    <w:rsid w:val="00897E47"/>
    <w:rsid w:val="008A08CB"/>
    <w:rsid w:val="008A1746"/>
    <w:rsid w:val="008A204F"/>
    <w:rsid w:val="008A419B"/>
    <w:rsid w:val="008A45EF"/>
    <w:rsid w:val="008A4F00"/>
    <w:rsid w:val="008A600C"/>
    <w:rsid w:val="008A699C"/>
    <w:rsid w:val="008A77C9"/>
    <w:rsid w:val="008B080B"/>
    <w:rsid w:val="008B0975"/>
    <w:rsid w:val="008B114F"/>
    <w:rsid w:val="008B1514"/>
    <w:rsid w:val="008B1A60"/>
    <w:rsid w:val="008B1C9C"/>
    <w:rsid w:val="008B2845"/>
    <w:rsid w:val="008B2EE0"/>
    <w:rsid w:val="008B2F05"/>
    <w:rsid w:val="008B3F2F"/>
    <w:rsid w:val="008B4E1B"/>
    <w:rsid w:val="008B5F6C"/>
    <w:rsid w:val="008B6121"/>
    <w:rsid w:val="008B6F2F"/>
    <w:rsid w:val="008B7534"/>
    <w:rsid w:val="008B76C0"/>
    <w:rsid w:val="008C0307"/>
    <w:rsid w:val="008C05E1"/>
    <w:rsid w:val="008C109A"/>
    <w:rsid w:val="008C146D"/>
    <w:rsid w:val="008C1C14"/>
    <w:rsid w:val="008C23B7"/>
    <w:rsid w:val="008C2744"/>
    <w:rsid w:val="008C2748"/>
    <w:rsid w:val="008C2D01"/>
    <w:rsid w:val="008C3422"/>
    <w:rsid w:val="008C3AA3"/>
    <w:rsid w:val="008C3ECB"/>
    <w:rsid w:val="008C55FD"/>
    <w:rsid w:val="008C5772"/>
    <w:rsid w:val="008C587C"/>
    <w:rsid w:val="008C5DC1"/>
    <w:rsid w:val="008C5FBE"/>
    <w:rsid w:val="008C623B"/>
    <w:rsid w:val="008C65B3"/>
    <w:rsid w:val="008C6FDC"/>
    <w:rsid w:val="008C742E"/>
    <w:rsid w:val="008C7B78"/>
    <w:rsid w:val="008D039D"/>
    <w:rsid w:val="008D0B50"/>
    <w:rsid w:val="008D1635"/>
    <w:rsid w:val="008D1E47"/>
    <w:rsid w:val="008D2B87"/>
    <w:rsid w:val="008D4AD9"/>
    <w:rsid w:val="008D61C6"/>
    <w:rsid w:val="008D6585"/>
    <w:rsid w:val="008D6593"/>
    <w:rsid w:val="008D7097"/>
    <w:rsid w:val="008D7EBE"/>
    <w:rsid w:val="008E267D"/>
    <w:rsid w:val="008E2F52"/>
    <w:rsid w:val="008E3EC2"/>
    <w:rsid w:val="008E4E52"/>
    <w:rsid w:val="008E641F"/>
    <w:rsid w:val="008E6616"/>
    <w:rsid w:val="008E6BB2"/>
    <w:rsid w:val="008E700F"/>
    <w:rsid w:val="008F044A"/>
    <w:rsid w:val="008F0CC9"/>
    <w:rsid w:val="008F10AA"/>
    <w:rsid w:val="008F22CF"/>
    <w:rsid w:val="008F23D5"/>
    <w:rsid w:val="008F37D5"/>
    <w:rsid w:val="008F43F5"/>
    <w:rsid w:val="008F4D9F"/>
    <w:rsid w:val="008F4F8E"/>
    <w:rsid w:val="008F5701"/>
    <w:rsid w:val="008F5FC2"/>
    <w:rsid w:val="008F602B"/>
    <w:rsid w:val="008F6CF6"/>
    <w:rsid w:val="00900E00"/>
    <w:rsid w:val="00901AC6"/>
    <w:rsid w:val="0090308D"/>
    <w:rsid w:val="009034BF"/>
    <w:rsid w:val="0090395F"/>
    <w:rsid w:val="00904DEC"/>
    <w:rsid w:val="009054BD"/>
    <w:rsid w:val="00905DE7"/>
    <w:rsid w:val="00906303"/>
    <w:rsid w:val="00906607"/>
    <w:rsid w:val="00907A2F"/>
    <w:rsid w:val="00907E2B"/>
    <w:rsid w:val="00910B93"/>
    <w:rsid w:val="0091146D"/>
    <w:rsid w:val="0091176B"/>
    <w:rsid w:val="0091220A"/>
    <w:rsid w:val="00912785"/>
    <w:rsid w:val="009150BF"/>
    <w:rsid w:val="0091582C"/>
    <w:rsid w:val="00915E8D"/>
    <w:rsid w:val="00916A8B"/>
    <w:rsid w:val="0091703B"/>
    <w:rsid w:val="009174AF"/>
    <w:rsid w:val="00920904"/>
    <w:rsid w:val="00920EFA"/>
    <w:rsid w:val="00922C8C"/>
    <w:rsid w:val="00922D94"/>
    <w:rsid w:val="00922D97"/>
    <w:rsid w:val="00923A9E"/>
    <w:rsid w:val="00924099"/>
    <w:rsid w:val="0092567C"/>
    <w:rsid w:val="00926275"/>
    <w:rsid w:val="00926969"/>
    <w:rsid w:val="00927D8B"/>
    <w:rsid w:val="00927F98"/>
    <w:rsid w:val="00931A24"/>
    <w:rsid w:val="009335A3"/>
    <w:rsid w:val="00934346"/>
    <w:rsid w:val="00934A94"/>
    <w:rsid w:val="009354A1"/>
    <w:rsid w:val="009361F7"/>
    <w:rsid w:val="0093672C"/>
    <w:rsid w:val="00936F73"/>
    <w:rsid w:val="00937613"/>
    <w:rsid w:val="00937727"/>
    <w:rsid w:val="00940F13"/>
    <w:rsid w:val="009417FE"/>
    <w:rsid w:val="009427AD"/>
    <w:rsid w:val="0094340B"/>
    <w:rsid w:val="00943815"/>
    <w:rsid w:val="00945E28"/>
    <w:rsid w:val="0094607E"/>
    <w:rsid w:val="00946555"/>
    <w:rsid w:val="0094791E"/>
    <w:rsid w:val="00950EFE"/>
    <w:rsid w:val="00951C5C"/>
    <w:rsid w:val="009534D4"/>
    <w:rsid w:val="0095386B"/>
    <w:rsid w:val="00954838"/>
    <w:rsid w:val="00956230"/>
    <w:rsid w:val="0095697C"/>
    <w:rsid w:val="00957427"/>
    <w:rsid w:val="0096085F"/>
    <w:rsid w:val="0096115F"/>
    <w:rsid w:val="009612B8"/>
    <w:rsid w:val="00961425"/>
    <w:rsid w:val="00961454"/>
    <w:rsid w:val="0096149C"/>
    <w:rsid w:val="0096227C"/>
    <w:rsid w:val="0096353B"/>
    <w:rsid w:val="00963750"/>
    <w:rsid w:val="00963791"/>
    <w:rsid w:val="00963A0D"/>
    <w:rsid w:val="00963BE5"/>
    <w:rsid w:val="00964934"/>
    <w:rsid w:val="009657BB"/>
    <w:rsid w:val="009666AE"/>
    <w:rsid w:val="00966F51"/>
    <w:rsid w:val="00967000"/>
    <w:rsid w:val="009678D1"/>
    <w:rsid w:val="00967BF0"/>
    <w:rsid w:val="00970581"/>
    <w:rsid w:val="00971586"/>
    <w:rsid w:val="00971BAF"/>
    <w:rsid w:val="00972151"/>
    <w:rsid w:val="00972C3F"/>
    <w:rsid w:val="00973B60"/>
    <w:rsid w:val="00976177"/>
    <w:rsid w:val="009761C8"/>
    <w:rsid w:val="00977320"/>
    <w:rsid w:val="0098038E"/>
    <w:rsid w:val="00980458"/>
    <w:rsid w:val="00980812"/>
    <w:rsid w:val="00980FF7"/>
    <w:rsid w:val="0098155A"/>
    <w:rsid w:val="00982243"/>
    <w:rsid w:val="00982461"/>
    <w:rsid w:val="00982A5C"/>
    <w:rsid w:val="009830AB"/>
    <w:rsid w:val="00983283"/>
    <w:rsid w:val="009855CB"/>
    <w:rsid w:val="009866CE"/>
    <w:rsid w:val="00986872"/>
    <w:rsid w:val="00991445"/>
    <w:rsid w:val="00992A3C"/>
    <w:rsid w:val="00992E31"/>
    <w:rsid w:val="00993DA8"/>
    <w:rsid w:val="00994E98"/>
    <w:rsid w:val="00995910"/>
    <w:rsid w:val="0099638F"/>
    <w:rsid w:val="0099692F"/>
    <w:rsid w:val="00996C51"/>
    <w:rsid w:val="0099763D"/>
    <w:rsid w:val="00997663"/>
    <w:rsid w:val="009A0B85"/>
    <w:rsid w:val="009A0D41"/>
    <w:rsid w:val="009A1253"/>
    <w:rsid w:val="009A1E39"/>
    <w:rsid w:val="009A3877"/>
    <w:rsid w:val="009A4E2E"/>
    <w:rsid w:val="009A519B"/>
    <w:rsid w:val="009B0880"/>
    <w:rsid w:val="009B0D3C"/>
    <w:rsid w:val="009B111F"/>
    <w:rsid w:val="009B137D"/>
    <w:rsid w:val="009B1622"/>
    <w:rsid w:val="009B22A6"/>
    <w:rsid w:val="009B3606"/>
    <w:rsid w:val="009B415B"/>
    <w:rsid w:val="009B41A3"/>
    <w:rsid w:val="009B4338"/>
    <w:rsid w:val="009B46B4"/>
    <w:rsid w:val="009B4AA8"/>
    <w:rsid w:val="009B4C95"/>
    <w:rsid w:val="009B5014"/>
    <w:rsid w:val="009B505D"/>
    <w:rsid w:val="009B5131"/>
    <w:rsid w:val="009B60D4"/>
    <w:rsid w:val="009B78EE"/>
    <w:rsid w:val="009B7933"/>
    <w:rsid w:val="009C0E83"/>
    <w:rsid w:val="009C1093"/>
    <w:rsid w:val="009C10FF"/>
    <w:rsid w:val="009C1357"/>
    <w:rsid w:val="009C1E00"/>
    <w:rsid w:val="009C2AD0"/>
    <w:rsid w:val="009C3B69"/>
    <w:rsid w:val="009C420D"/>
    <w:rsid w:val="009C4FF7"/>
    <w:rsid w:val="009C61D2"/>
    <w:rsid w:val="009C64EB"/>
    <w:rsid w:val="009C70BE"/>
    <w:rsid w:val="009C73DE"/>
    <w:rsid w:val="009D0340"/>
    <w:rsid w:val="009D036D"/>
    <w:rsid w:val="009D0496"/>
    <w:rsid w:val="009D0D66"/>
    <w:rsid w:val="009D1EB3"/>
    <w:rsid w:val="009D1F36"/>
    <w:rsid w:val="009D23A7"/>
    <w:rsid w:val="009D23D0"/>
    <w:rsid w:val="009D26D1"/>
    <w:rsid w:val="009D2AAF"/>
    <w:rsid w:val="009D3DA1"/>
    <w:rsid w:val="009D511B"/>
    <w:rsid w:val="009D5AB2"/>
    <w:rsid w:val="009E046C"/>
    <w:rsid w:val="009E056D"/>
    <w:rsid w:val="009E0BE4"/>
    <w:rsid w:val="009E15F5"/>
    <w:rsid w:val="009E1B05"/>
    <w:rsid w:val="009E2339"/>
    <w:rsid w:val="009E4395"/>
    <w:rsid w:val="009E60F3"/>
    <w:rsid w:val="009E762D"/>
    <w:rsid w:val="009E788E"/>
    <w:rsid w:val="009E78AC"/>
    <w:rsid w:val="009E7C6D"/>
    <w:rsid w:val="009E7EC1"/>
    <w:rsid w:val="009F29E5"/>
    <w:rsid w:val="009F6D42"/>
    <w:rsid w:val="009F6EE6"/>
    <w:rsid w:val="009F7393"/>
    <w:rsid w:val="009F7E16"/>
    <w:rsid w:val="00A00C2A"/>
    <w:rsid w:val="00A03EA4"/>
    <w:rsid w:val="00A06D49"/>
    <w:rsid w:val="00A10146"/>
    <w:rsid w:val="00A101B6"/>
    <w:rsid w:val="00A104DA"/>
    <w:rsid w:val="00A115DE"/>
    <w:rsid w:val="00A137CF"/>
    <w:rsid w:val="00A15329"/>
    <w:rsid w:val="00A15410"/>
    <w:rsid w:val="00A16F88"/>
    <w:rsid w:val="00A178B9"/>
    <w:rsid w:val="00A17C52"/>
    <w:rsid w:val="00A20497"/>
    <w:rsid w:val="00A21103"/>
    <w:rsid w:val="00A21D71"/>
    <w:rsid w:val="00A237D1"/>
    <w:rsid w:val="00A23E0C"/>
    <w:rsid w:val="00A261B3"/>
    <w:rsid w:val="00A304B0"/>
    <w:rsid w:val="00A319D7"/>
    <w:rsid w:val="00A323EB"/>
    <w:rsid w:val="00A3262D"/>
    <w:rsid w:val="00A32DBD"/>
    <w:rsid w:val="00A332A3"/>
    <w:rsid w:val="00A33F78"/>
    <w:rsid w:val="00A36625"/>
    <w:rsid w:val="00A37059"/>
    <w:rsid w:val="00A4028B"/>
    <w:rsid w:val="00A404CF"/>
    <w:rsid w:val="00A40E3C"/>
    <w:rsid w:val="00A41002"/>
    <w:rsid w:val="00A4157C"/>
    <w:rsid w:val="00A420F2"/>
    <w:rsid w:val="00A4215B"/>
    <w:rsid w:val="00A4283D"/>
    <w:rsid w:val="00A42A96"/>
    <w:rsid w:val="00A42E99"/>
    <w:rsid w:val="00A43036"/>
    <w:rsid w:val="00A43FDF"/>
    <w:rsid w:val="00A44430"/>
    <w:rsid w:val="00A44DDE"/>
    <w:rsid w:val="00A44E30"/>
    <w:rsid w:val="00A4690E"/>
    <w:rsid w:val="00A46EC8"/>
    <w:rsid w:val="00A47827"/>
    <w:rsid w:val="00A500AA"/>
    <w:rsid w:val="00A51220"/>
    <w:rsid w:val="00A51993"/>
    <w:rsid w:val="00A5230C"/>
    <w:rsid w:val="00A52956"/>
    <w:rsid w:val="00A530FB"/>
    <w:rsid w:val="00A53F95"/>
    <w:rsid w:val="00A549D8"/>
    <w:rsid w:val="00A55913"/>
    <w:rsid w:val="00A55E3A"/>
    <w:rsid w:val="00A602DE"/>
    <w:rsid w:val="00A60A28"/>
    <w:rsid w:val="00A60DCE"/>
    <w:rsid w:val="00A61E06"/>
    <w:rsid w:val="00A62A4E"/>
    <w:rsid w:val="00A6429A"/>
    <w:rsid w:val="00A645E7"/>
    <w:rsid w:val="00A65C73"/>
    <w:rsid w:val="00A662D8"/>
    <w:rsid w:val="00A66EB6"/>
    <w:rsid w:val="00A6783D"/>
    <w:rsid w:val="00A67A48"/>
    <w:rsid w:val="00A67B69"/>
    <w:rsid w:val="00A70417"/>
    <w:rsid w:val="00A709EA"/>
    <w:rsid w:val="00A70AB4"/>
    <w:rsid w:val="00A712F4"/>
    <w:rsid w:val="00A724CC"/>
    <w:rsid w:val="00A726BA"/>
    <w:rsid w:val="00A72E13"/>
    <w:rsid w:val="00A73484"/>
    <w:rsid w:val="00A74B79"/>
    <w:rsid w:val="00A75799"/>
    <w:rsid w:val="00A800C5"/>
    <w:rsid w:val="00A8083D"/>
    <w:rsid w:val="00A81952"/>
    <w:rsid w:val="00A81F4F"/>
    <w:rsid w:val="00A824B9"/>
    <w:rsid w:val="00A843FD"/>
    <w:rsid w:val="00A85A62"/>
    <w:rsid w:val="00A861E9"/>
    <w:rsid w:val="00A87C28"/>
    <w:rsid w:val="00A90854"/>
    <w:rsid w:val="00A90B88"/>
    <w:rsid w:val="00A919AD"/>
    <w:rsid w:val="00A93280"/>
    <w:rsid w:val="00A936EA"/>
    <w:rsid w:val="00A948B1"/>
    <w:rsid w:val="00A94A74"/>
    <w:rsid w:val="00A96EDC"/>
    <w:rsid w:val="00A96F23"/>
    <w:rsid w:val="00A975AC"/>
    <w:rsid w:val="00A97768"/>
    <w:rsid w:val="00AA01FF"/>
    <w:rsid w:val="00AA04A6"/>
    <w:rsid w:val="00AA0840"/>
    <w:rsid w:val="00AA2ACD"/>
    <w:rsid w:val="00AA3357"/>
    <w:rsid w:val="00AA51F1"/>
    <w:rsid w:val="00AA5FC8"/>
    <w:rsid w:val="00AA678C"/>
    <w:rsid w:val="00AA7019"/>
    <w:rsid w:val="00AB03F6"/>
    <w:rsid w:val="00AB0845"/>
    <w:rsid w:val="00AB1399"/>
    <w:rsid w:val="00AB144D"/>
    <w:rsid w:val="00AB1944"/>
    <w:rsid w:val="00AB2E37"/>
    <w:rsid w:val="00AB36DD"/>
    <w:rsid w:val="00AB3BB3"/>
    <w:rsid w:val="00AB4A06"/>
    <w:rsid w:val="00AB5A25"/>
    <w:rsid w:val="00AB7072"/>
    <w:rsid w:val="00AC089E"/>
    <w:rsid w:val="00AC1F2F"/>
    <w:rsid w:val="00AC39DD"/>
    <w:rsid w:val="00AC4C07"/>
    <w:rsid w:val="00AC6497"/>
    <w:rsid w:val="00AD0518"/>
    <w:rsid w:val="00AD057C"/>
    <w:rsid w:val="00AD1911"/>
    <w:rsid w:val="00AD26AE"/>
    <w:rsid w:val="00AD2815"/>
    <w:rsid w:val="00AD391C"/>
    <w:rsid w:val="00AD3D0E"/>
    <w:rsid w:val="00AD3DFD"/>
    <w:rsid w:val="00AD3ECB"/>
    <w:rsid w:val="00AD3F12"/>
    <w:rsid w:val="00AD43EB"/>
    <w:rsid w:val="00AD5078"/>
    <w:rsid w:val="00AD5FB5"/>
    <w:rsid w:val="00AD60CB"/>
    <w:rsid w:val="00AD60D6"/>
    <w:rsid w:val="00AD7038"/>
    <w:rsid w:val="00AE0230"/>
    <w:rsid w:val="00AE0594"/>
    <w:rsid w:val="00AE092C"/>
    <w:rsid w:val="00AE150C"/>
    <w:rsid w:val="00AE1B10"/>
    <w:rsid w:val="00AE37EF"/>
    <w:rsid w:val="00AE45EB"/>
    <w:rsid w:val="00AE4F05"/>
    <w:rsid w:val="00AE56A5"/>
    <w:rsid w:val="00AE5988"/>
    <w:rsid w:val="00AE5B08"/>
    <w:rsid w:val="00AE694E"/>
    <w:rsid w:val="00AF00C8"/>
    <w:rsid w:val="00AF0B16"/>
    <w:rsid w:val="00AF0E94"/>
    <w:rsid w:val="00AF13C7"/>
    <w:rsid w:val="00AF1451"/>
    <w:rsid w:val="00AF14EC"/>
    <w:rsid w:val="00AF2025"/>
    <w:rsid w:val="00AF2CF6"/>
    <w:rsid w:val="00AF3205"/>
    <w:rsid w:val="00AF540C"/>
    <w:rsid w:val="00AF630D"/>
    <w:rsid w:val="00AF71DA"/>
    <w:rsid w:val="00AF7F27"/>
    <w:rsid w:val="00B003F5"/>
    <w:rsid w:val="00B00471"/>
    <w:rsid w:val="00B028BD"/>
    <w:rsid w:val="00B02940"/>
    <w:rsid w:val="00B04679"/>
    <w:rsid w:val="00B04B68"/>
    <w:rsid w:val="00B066DF"/>
    <w:rsid w:val="00B070A0"/>
    <w:rsid w:val="00B10207"/>
    <w:rsid w:val="00B10324"/>
    <w:rsid w:val="00B10C17"/>
    <w:rsid w:val="00B11059"/>
    <w:rsid w:val="00B111ED"/>
    <w:rsid w:val="00B11D42"/>
    <w:rsid w:val="00B12A42"/>
    <w:rsid w:val="00B136AD"/>
    <w:rsid w:val="00B14F76"/>
    <w:rsid w:val="00B1525F"/>
    <w:rsid w:val="00B15F78"/>
    <w:rsid w:val="00B16A40"/>
    <w:rsid w:val="00B17494"/>
    <w:rsid w:val="00B214AD"/>
    <w:rsid w:val="00B21F38"/>
    <w:rsid w:val="00B2211A"/>
    <w:rsid w:val="00B2265E"/>
    <w:rsid w:val="00B22C55"/>
    <w:rsid w:val="00B2369E"/>
    <w:rsid w:val="00B23EBC"/>
    <w:rsid w:val="00B23F05"/>
    <w:rsid w:val="00B24050"/>
    <w:rsid w:val="00B262C0"/>
    <w:rsid w:val="00B26648"/>
    <w:rsid w:val="00B30B71"/>
    <w:rsid w:val="00B31941"/>
    <w:rsid w:val="00B32F5B"/>
    <w:rsid w:val="00B34167"/>
    <w:rsid w:val="00B3436F"/>
    <w:rsid w:val="00B35290"/>
    <w:rsid w:val="00B36486"/>
    <w:rsid w:val="00B36600"/>
    <w:rsid w:val="00B36BDE"/>
    <w:rsid w:val="00B36C94"/>
    <w:rsid w:val="00B378D1"/>
    <w:rsid w:val="00B37FC8"/>
    <w:rsid w:val="00B40242"/>
    <w:rsid w:val="00B4045C"/>
    <w:rsid w:val="00B41C21"/>
    <w:rsid w:val="00B42504"/>
    <w:rsid w:val="00B429EB"/>
    <w:rsid w:val="00B437F7"/>
    <w:rsid w:val="00B439E4"/>
    <w:rsid w:val="00B444B9"/>
    <w:rsid w:val="00B44885"/>
    <w:rsid w:val="00B448AE"/>
    <w:rsid w:val="00B44C87"/>
    <w:rsid w:val="00B44E30"/>
    <w:rsid w:val="00B4502C"/>
    <w:rsid w:val="00B45044"/>
    <w:rsid w:val="00B45162"/>
    <w:rsid w:val="00B4671B"/>
    <w:rsid w:val="00B476BC"/>
    <w:rsid w:val="00B47A71"/>
    <w:rsid w:val="00B50293"/>
    <w:rsid w:val="00B50475"/>
    <w:rsid w:val="00B50ABA"/>
    <w:rsid w:val="00B51591"/>
    <w:rsid w:val="00B518CD"/>
    <w:rsid w:val="00B51E81"/>
    <w:rsid w:val="00B52657"/>
    <w:rsid w:val="00B53670"/>
    <w:rsid w:val="00B539D0"/>
    <w:rsid w:val="00B547B0"/>
    <w:rsid w:val="00B556BD"/>
    <w:rsid w:val="00B5640E"/>
    <w:rsid w:val="00B56500"/>
    <w:rsid w:val="00B5739C"/>
    <w:rsid w:val="00B60D22"/>
    <w:rsid w:val="00B61572"/>
    <w:rsid w:val="00B616D7"/>
    <w:rsid w:val="00B63834"/>
    <w:rsid w:val="00B638EB"/>
    <w:rsid w:val="00B654A6"/>
    <w:rsid w:val="00B66427"/>
    <w:rsid w:val="00B665EE"/>
    <w:rsid w:val="00B67459"/>
    <w:rsid w:val="00B6759D"/>
    <w:rsid w:val="00B72B00"/>
    <w:rsid w:val="00B736EC"/>
    <w:rsid w:val="00B753C0"/>
    <w:rsid w:val="00B75BF7"/>
    <w:rsid w:val="00B764C8"/>
    <w:rsid w:val="00B765A6"/>
    <w:rsid w:val="00B76AAA"/>
    <w:rsid w:val="00B76D67"/>
    <w:rsid w:val="00B76EDE"/>
    <w:rsid w:val="00B80562"/>
    <w:rsid w:val="00B80A4F"/>
    <w:rsid w:val="00B80B43"/>
    <w:rsid w:val="00B81E85"/>
    <w:rsid w:val="00B82838"/>
    <w:rsid w:val="00B8337A"/>
    <w:rsid w:val="00B834EE"/>
    <w:rsid w:val="00B83851"/>
    <w:rsid w:val="00B842D3"/>
    <w:rsid w:val="00B8486C"/>
    <w:rsid w:val="00B85BFA"/>
    <w:rsid w:val="00B864C7"/>
    <w:rsid w:val="00B872BD"/>
    <w:rsid w:val="00B87944"/>
    <w:rsid w:val="00B87B69"/>
    <w:rsid w:val="00B9140F"/>
    <w:rsid w:val="00B914C1"/>
    <w:rsid w:val="00B92187"/>
    <w:rsid w:val="00B92542"/>
    <w:rsid w:val="00B93B5B"/>
    <w:rsid w:val="00B9645B"/>
    <w:rsid w:val="00B96588"/>
    <w:rsid w:val="00B9745F"/>
    <w:rsid w:val="00BA1059"/>
    <w:rsid w:val="00BA191D"/>
    <w:rsid w:val="00BA1E5B"/>
    <w:rsid w:val="00BA201E"/>
    <w:rsid w:val="00BA3BBD"/>
    <w:rsid w:val="00BA4363"/>
    <w:rsid w:val="00BA5141"/>
    <w:rsid w:val="00BA5A17"/>
    <w:rsid w:val="00BA69A7"/>
    <w:rsid w:val="00BA7380"/>
    <w:rsid w:val="00BA7701"/>
    <w:rsid w:val="00BB07E0"/>
    <w:rsid w:val="00BB09A8"/>
    <w:rsid w:val="00BB1F54"/>
    <w:rsid w:val="00BB1F93"/>
    <w:rsid w:val="00BB29D7"/>
    <w:rsid w:val="00BB2DFB"/>
    <w:rsid w:val="00BB2E61"/>
    <w:rsid w:val="00BB3638"/>
    <w:rsid w:val="00BB43D3"/>
    <w:rsid w:val="00BB4A89"/>
    <w:rsid w:val="00BB4E75"/>
    <w:rsid w:val="00BB5DAC"/>
    <w:rsid w:val="00BB6A92"/>
    <w:rsid w:val="00BB779A"/>
    <w:rsid w:val="00BC0371"/>
    <w:rsid w:val="00BC0EEF"/>
    <w:rsid w:val="00BC106A"/>
    <w:rsid w:val="00BC1D10"/>
    <w:rsid w:val="00BC4C01"/>
    <w:rsid w:val="00BC4E29"/>
    <w:rsid w:val="00BC5286"/>
    <w:rsid w:val="00BC5B41"/>
    <w:rsid w:val="00BD1BEB"/>
    <w:rsid w:val="00BD24AA"/>
    <w:rsid w:val="00BD2E16"/>
    <w:rsid w:val="00BD415B"/>
    <w:rsid w:val="00BD4571"/>
    <w:rsid w:val="00BD499C"/>
    <w:rsid w:val="00BD4F53"/>
    <w:rsid w:val="00BD55C3"/>
    <w:rsid w:val="00BD5750"/>
    <w:rsid w:val="00BD60D7"/>
    <w:rsid w:val="00BD6138"/>
    <w:rsid w:val="00BE0223"/>
    <w:rsid w:val="00BE183C"/>
    <w:rsid w:val="00BE25A5"/>
    <w:rsid w:val="00BE27A5"/>
    <w:rsid w:val="00BE46B4"/>
    <w:rsid w:val="00BE597D"/>
    <w:rsid w:val="00BE6935"/>
    <w:rsid w:val="00BE75E6"/>
    <w:rsid w:val="00BE7CFF"/>
    <w:rsid w:val="00BF0D81"/>
    <w:rsid w:val="00BF13BA"/>
    <w:rsid w:val="00BF2773"/>
    <w:rsid w:val="00BF28BD"/>
    <w:rsid w:val="00BF3414"/>
    <w:rsid w:val="00BF3567"/>
    <w:rsid w:val="00BF3D3C"/>
    <w:rsid w:val="00BF4A39"/>
    <w:rsid w:val="00BF4A7C"/>
    <w:rsid w:val="00BF4DBA"/>
    <w:rsid w:val="00BF56CA"/>
    <w:rsid w:val="00BF688E"/>
    <w:rsid w:val="00BF6A45"/>
    <w:rsid w:val="00BF7FF8"/>
    <w:rsid w:val="00C0021D"/>
    <w:rsid w:val="00C005FE"/>
    <w:rsid w:val="00C00E37"/>
    <w:rsid w:val="00C019A0"/>
    <w:rsid w:val="00C01AA4"/>
    <w:rsid w:val="00C01ED4"/>
    <w:rsid w:val="00C01F85"/>
    <w:rsid w:val="00C02D55"/>
    <w:rsid w:val="00C03F6F"/>
    <w:rsid w:val="00C04222"/>
    <w:rsid w:val="00C04EE1"/>
    <w:rsid w:val="00C05618"/>
    <w:rsid w:val="00C05C3E"/>
    <w:rsid w:val="00C06475"/>
    <w:rsid w:val="00C06A97"/>
    <w:rsid w:val="00C06EEF"/>
    <w:rsid w:val="00C07CA0"/>
    <w:rsid w:val="00C1006E"/>
    <w:rsid w:val="00C10821"/>
    <w:rsid w:val="00C12D46"/>
    <w:rsid w:val="00C139D0"/>
    <w:rsid w:val="00C1417D"/>
    <w:rsid w:val="00C145BA"/>
    <w:rsid w:val="00C152F6"/>
    <w:rsid w:val="00C15EAA"/>
    <w:rsid w:val="00C16F2A"/>
    <w:rsid w:val="00C17711"/>
    <w:rsid w:val="00C1796D"/>
    <w:rsid w:val="00C2019F"/>
    <w:rsid w:val="00C2068B"/>
    <w:rsid w:val="00C2080D"/>
    <w:rsid w:val="00C20C37"/>
    <w:rsid w:val="00C22CA0"/>
    <w:rsid w:val="00C25B66"/>
    <w:rsid w:val="00C271D6"/>
    <w:rsid w:val="00C301DA"/>
    <w:rsid w:val="00C308FE"/>
    <w:rsid w:val="00C31A7C"/>
    <w:rsid w:val="00C31E02"/>
    <w:rsid w:val="00C32BDD"/>
    <w:rsid w:val="00C32C22"/>
    <w:rsid w:val="00C32F36"/>
    <w:rsid w:val="00C33C47"/>
    <w:rsid w:val="00C342E4"/>
    <w:rsid w:val="00C34F14"/>
    <w:rsid w:val="00C3552F"/>
    <w:rsid w:val="00C35DE0"/>
    <w:rsid w:val="00C3714A"/>
    <w:rsid w:val="00C37A67"/>
    <w:rsid w:val="00C40B71"/>
    <w:rsid w:val="00C42AF3"/>
    <w:rsid w:val="00C435C4"/>
    <w:rsid w:val="00C43889"/>
    <w:rsid w:val="00C449DB"/>
    <w:rsid w:val="00C4553D"/>
    <w:rsid w:val="00C45819"/>
    <w:rsid w:val="00C467CE"/>
    <w:rsid w:val="00C46E76"/>
    <w:rsid w:val="00C4773F"/>
    <w:rsid w:val="00C478E1"/>
    <w:rsid w:val="00C50B7A"/>
    <w:rsid w:val="00C512BA"/>
    <w:rsid w:val="00C51633"/>
    <w:rsid w:val="00C51DB1"/>
    <w:rsid w:val="00C539F7"/>
    <w:rsid w:val="00C53C2E"/>
    <w:rsid w:val="00C53EB6"/>
    <w:rsid w:val="00C5471A"/>
    <w:rsid w:val="00C54A2F"/>
    <w:rsid w:val="00C54B09"/>
    <w:rsid w:val="00C5767F"/>
    <w:rsid w:val="00C61468"/>
    <w:rsid w:val="00C61FFB"/>
    <w:rsid w:val="00C62FF6"/>
    <w:rsid w:val="00C631AF"/>
    <w:rsid w:val="00C631C6"/>
    <w:rsid w:val="00C63D6B"/>
    <w:rsid w:val="00C651A6"/>
    <w:rsid w:val="00C6622F"/>
    <w:rsid w:val="00C67260"/>
    <w:rsid w:val="00C67573"/>
    <w:rsid w:val="00C6775D"/>
    <w:rsid w:val="00C67FD4"/>
    <w:rsid w:val="00C70D97"/>
    <w:rsid w:val="00C72043"/>
    <w:rsid w:val="00C72F75"/>
    <w:rsid w:val="00C735AF"/>
    <w:rsid w:val="00C737A2"/>
    <w:rsid w:val="00C737FA"/>
    <w:rsid w:val="00C73C9F"/>
    <w:rsid w:val="00C75A19"/>
    <w:rsid w:val="00C75DC7"/>
    <w:rsid w:val="00C75DD4"/>
    <w:rsid w:val="00C7673B"/>
    <w:rsid w:val="00C76EC7"/>
    <w:rsid w:val="00C77228"/>
    <w:rsid w:val="00C774AE"/>
    <w:rsid w:val="00C81178"/>
    <w:rsid w:val="00C815CB"/>
    <w:rsid w:val="00C8188E"/>
    <w:rsid w:val="00C81CA1"/>
    <w:rsid w:val="00C821BC"/>
    <w:rsid w:val="00C82CA8"/>
    <w:rsid w:val="00C83939"/>
    <w:rsid w:val="00C8460A"/>
    <w:rsid w:val="00C847CB"/>
    <w:rsid w:val="00C84EF6"/>
    <w:rsid w:val="00C85186"/>
    <w:rsid w:val="00C85C20"/>
    <w:rsid w:val="00C86256"/>
    <w:rsid w:val="00C86327"/>
    <w:rsid w:val="00C8723B"/>
    <w:rsid w:val="00C900F3"/>
    <w:rsid w:val="00C905DD"/>
    <w:rsid w:val="00C90989"/>
    <w:rsid w:val="00C937F5"/>
    <w:rsid w:val="00C940F7"/>
    <w:rsid w:val="00C9420C"/>
    <w:rsid w:val="00C9429B"/>
    <w:rsid w:val="00C944BA"/>
    <w:rsid w:val="00C95375"/>
    <w:rsid w:val="00C956A9"/>
    <w:rsid w:val="00C960D0"/>
    <w:rsid w:val="00C96229"/>
    <w:rsid w:val="00C9664C"/>
    <w:rsid w:val="00C96964"/>
    <w:rsid w:val="00CA0AE8"/>
    <w:rsid w:val="00CA0E41"/>
    <w:rsid w:val="00CA1259"/>
    <w:rsid w:val="00CA12EE"/>
    <w:rsid w:val="00CA1D43"/>
    <w:rsid w:val="00CA1E6A"/>
    <w:rsid w:val="00CA23E0"/>
    <w:rsid w:val="00CA413F"/>
    <w:rsid w:val="00CA4870"/>
    <w:rsid w:val="00CA4DF3"/>
    <w:rsid w:val="00CA590D"/>
    <w:rsid w:val="00CA5C8C"/>
    <w:rsid w:val="00CB0735"/>
    <w:rsid w:val="00CB0E17"/>
    <w:rsid w:val="00CB1BF0"/>
    <w:rsid w:val="00CB2C09"/>
    <w:rsid w:val="00CB2CD7"/>
    <w:rsid w:val="00CB30B5"/>
    <w:rsid w:val="00CB36E8"/>
    <w:rsid w:val="00CB39CA"/>
    <w:rsid w:val="00CB418E"/>
    <w:rsid w:val="00CB5B0B"/>
    <w:rsid w:val="00CB6DB1"/>
    <w:rsid w:val="00CB755F"/>
    <w:rsid w:val="00CB7719"/>
    <w:rsid w:val="00CB773E"/>
    <w:rsid w:val="00CC0C1C"/>
    <w:rsid w:val="00CC0D2F"/>
    <w:rsid w:val="00CC26A8"/>
    <w:rsid w:val="00CC3646"/>
    <w:rsid w:val="00CC444F"/>
    <w:rsid w:val="00CC517C"/>
    <w:rsid w:val="00CC51A0"/>
    <w:rsid w:val="00CC73B1"/>
    <w:rsid w:val="00CD1101"/>
    <w:rsid w:val="00CD1D6C"/>
    <w:rsid w:val="00CD23E4"/>
    <w:rsid w:val="00CD40C9"/>
    <w:rsid w:val="00CD4BC5"/>
    <w:rsid w:val="00CD6933"/>
    <w:rsid w:val="00CD7C31"/>
    <w:rsid w:val="00CE01BA"/>
    <w:rsid w:val="00CE05E1"/>
    <w:rsid w:val="00CE0758"/>
    <w:rsid w:val="00CE0802"/>
    <w:rsid w:val="00CE1E2E"/>
    <w:rsid w:val="00CE3000"/>
    <w:rsid w:val="00CE43CF"/>
    <w:rsid w:val="00CE5583"/>
    <w:rsid w:val="00CE62E2"/>
    <w:rsid w:val="00CE663E"/>
    <w:rsid w:val="00CE7173"/>
    <w:rsid w:val="00CE7AA3"/>
    <w:rsid w:val="00CF2F0D"/>
    <w:rsid w:val="00CF3B3D"/>
    <w:rsid w:val="00CF4475"/>
    <w:rsid w:val="00CF46F4"/>
    <w:rsid w:val="00CF62ED"/>
    <w:rsid w:val="00CF7646"/>
    <w:rsid w:val="00D02F3A"/>
    <w:rsid w:val="00D0305C"/>
    <w:rsid w:val="00D047FC"/>
    <w:rsid w:val="00D048A8"/>
    <w:rsid w:val="00D05774"/>
    <w:rsid w:val="00D07714"/>
    <w:rsid w:val="00D079CD"/>
    <w:rsid w:val="00D07F67"/>
    <w:rsid w:val="00D10189"/>
    <w:rsid w:val="00D11221"/>
    <w:rsid w:val="00D11552"/>
    <w:rsid w:val="00D1211F"/>
    <w:rsid w:val="00D12D1B"/>
    <w:rsid w:val="00D13872"/>
    <w:rsid w:val="00D13C0C"/>
    <w:rsid w:val="00D153BE"/>
    <w:rsid w:val="00D1570B"/>
    <w:rsid w:val="00D157C4"/>
    <w:rsid w:val="00D1620B"/>
    <w:rsid w:val="00D16724"/>
    <w:rsid w:val="00D20CB3"/>
    <w:rsid w:val="00D211CC"/>
    <w:rsid w:val="00D2297B"/>
    <w:rsid w:val="00D237DD"/>
    <w:rsid w:val="00D244E0"/>
    <w:rsid w:val="00D24F5B"/>
    <w:rsid w:val="00D2590E"/>
    <w:rsid w:val="00D25A8C"/>
    <w:rsid w:val="00D25BBB"/>
    <w:rsid w:val="00D27B2C"/>
    <w:rsid w:val="00D32CC0"/>
    <w:rsid w:val="00D34694"/>
    <w:rsid w:val="00D34C4C"/>
    <w:rsid w:val="00D35899"/>
    <w:rsid w:val="00D3594D"/>
    <w:rsid w:val="00D361ED"/>
    <w:rsid w:val="00D36BF9"/>
    <w:rsid w:val="00D37020"/>
    <w:rsid w:val="00D37914"/>
    <w:rsid w:val="00D4039C"/>
    <w:rsid w:val="00D43279"/>
    <w:rsid w:val="00D43720"/>
    <w:rsid w:val="00D437B4"/>
    <w:rsid w:val="00D44271"/>
    <w:rsid w:val="00D4489C"/>
    <w:rsid w:val="00D45094"/>
    <w:rsid w:val="00D4524F"/>
    <w:rsid w:val="00D45569"/>
    <w:rsid w:val="00D46447"/>
    <w:rsid w:val="00D46632"/>
    <w:rsid w:val="00D46D0F"/>
    <w:rsid w:val="00D4748D"/>
    <w:rsid w:val="00D50741"/>
    <w:rsid w:val="00D50C47"/>
    <w:rsid w:val="00D5183C"/>
    <w:rsid w:val="00D51BEB"/>
    <w:rsid w:val="00D529C5"/>
    <w:rsid w:val="00D52AAE"/>
    <w:rsid w:val="00D54323"/>
    <w:rsid w:val="00D5436E"/>
    <w:rsid w:val="00D56540"/>
    <w:rsid w:val="00D56569"/>
    <w:rsid w:val="00D56D36"/>
    <w:rsid w:val="00D572FB"/>
    <w:rsid w:val="00D5768A"/>
    <w:rsid w:val="00D6174E"/>
    <w:rsid w:val="00D61A44"/>
    <w:rsid w:val="00D61E48"/>
    <w:rsid w:val="00D62166"/>
    <w:rsid w:val="00D6433F"/>
    <w:rsid w:val="00D64D5F"/>
    <w:rsid w:val="00D6576D"/>
    <w:rsid w:val="00D66AD2"/>
    <w:rsid w:val="00D6716F"/>
    <w:rsid w:val="00D679BB"/>
    <w:rsid w:val="00D67BF4"/>
    <w:rsid w:val="00D70D1A"/>
    <w:rsid w:val="00D725F1"/>
    <w:rsid w:val="00D72CA4"/>
    <w:rsid w:val="00D73B9D"/>
    <w:rsid w:val="00D74A81"/>
    <w:rsid w:val="00D74BF8"/>
    <w:rsid w:val="00D7613A"/>
    <w:rsid w:val="00D76F3F"/>
    <w:rsid w:val="00D77E93"/>
    <w:rsid w:val="00D800EC"/>
    <w:rsid w:val="00D80345"/>
    <w:rsid w:val="00D81DD4"/>
    <w:rsid w:val="00D82E68"/>
    <w:rsid w:val="00D83633"/>
    <w:rsid w:val="00D837B1"/>
    <w:rsid w:val="00D83E22"/>
    <w:rsid w:val="00D84484"/>
    <w:rsid w:val="00D8517F"/>
    <w:rsid w:val="00D851C0"/>
    <w:rsid w:val="00D8521F"/>
    <w:rsid w:val="00D85783"/>
    <w:rsid w:val="00D85E1D"/>
    <w:rsid w:val="00D873CA"/>
    <w:rsid w:val="00D877C2"/>
    <w:rsid w:val="00D87AE4"/>
    <w:rsid w:val="00D910CE"/>
    <w:rsid w:val="00D91A73"/>
    <w:rsid w:val="00D92922"/>
    <w:rsid w:val="00D946C6"/>
    <w:rsid w:val="00D94B3F"/>
    <w:rsid w:val="00D94C50"/>
    <w:rsid w:val="00D95756"/>
    <w:rsid w:val="00D96C04"/>
    <w:rsid w:val="00D97539"/>
    <w:rsid w:val="00DA02EB"/>
    <w:rsid w:val="00DA2FD5"/>
    <w:rsid w:val="00DA3406"/>
    <w:rsid w:val="00DA34BA"/>
    <w:rsid w:val="00DA3CF6"/>
    <w:rsid w:val="00DA4395"/>
    <w:rsid w:val="00DA5A85"/>
    <w:rsid w:val="00DA5ADD"/>
    <w:rsid w:val="00DA5E4D"/>
    <w:rsid w:val="00DA62F1"/>
    <w:rsid w:val="00DA6900"/>
    <w:rsid w:val="00DA69D9"/>
    <w:rsid w:val="00DB026D"/>
    <w:rsid w:val="00DB0DE6"/>
    <w:rsid w:val="00DB0E41"/>
    <w:rsid w:val="00DB1C49"/>
    <w:rsid w:val="00DB2475"/>
    <w:rsid w:val="00DB3137"/>
    <w:rsid w:val="00DB5002"/>
    <w:rsid w:val="00DB51AD"/>
    <w:rsid w:val="00DB563E"/>
    <w:rsid w:val="00DB700A"/>
    <w:rsid w:val="00DC05C4"/>
    <w:rsid w:val="00DC2128"/>
    <w:rsid w:val="00DC23EE"/>
    <w:rsid w:val="00DC2596"/>
    <w:rsid w:val="00DC2CAF"/>
    <w:rsid w:val="00DC319F"/>
    <w:rsid w:val="00DC4829"/>
    <w:rsid w:val="00DC6594"/>
    <w:rsid w:val="00DC73DE"/>
    <w:rsid w:val="00DD02B6"/>
    <w:rsid w:val="00DD12A0"/>
    <w:rsid w:val="00DD2A3E"/>
    <w:rsid w:val="00DD36B7"/>
    <w:rsid w:val="00DD4261"/>
    <w:rsid w:val="00DD43FD"/>
    <w:rsid w:val="00DD6876"/>
    <w:rsid w:val="00DD6E12"/>
    <w:rsid w:val="00DD72C4"/>
    <w:rsid w:val="00DE0475"/>
    <w:rsid w:val="00DE065E"/>
    <w:rsid w:val="00DE106B"/>
    <w:rsid w:val="00DE1D3B"/>
    <w:rsid w:val="00DE1E6E"/>
    <w:rsid w:val="00DE2792"/>
    <w:rsid w:val="00DE2F7D"/>
    <w:rsid w:val="00DE4227"/>
    <w:rsid w:val="00DE5168"/>
    <w:rsid w:val="00DF09D8"/>
    <w:rsid w:val="00DF2DFB"/>
    <w:rsid w:val="00DF3C71"/>
    <w:rsid w:val="00DF3E8B"/>
    <w:rsid w:val="00DF45DF"/>
    <w:rsid w:val="00DF4989"/>
    <w:rsid w:val="00DF4B40"/>
    <w:rsid w:val="00DF4C6F"/>
    <w:rsid w:val="00DF4DC2"/>
    <w:rsid w:val="00DF558A"/>
    <w:rsid w:val="00DF6CE5"/>
    <w:rsid w:val="00DF716F"/>
    <w:rsid w:val="00DF71FF"/>
    <w:rsid w:val="00E00464"/>
    <w:rsid w:val="00E00C56"/>
    <w:rsid w:val="00E01BFD"/>
    <w:rsid w:val="00E039EB"/>
    <w:rsid w:val="00E04338"/>
    <w:rsid w:val="00E046D5"/>
    <w:rsid w:val="00E04CA0"/>
    <w:rsid w:val="00E058CE"/>
    <w:rsid w:val="00E06574"/>
    <w:rsid w:val="00E0683E"/>
    <w:rsid w:val="00E06AFB"/>
    <w:rsid w:val="00E07187"/>
    <w:rsid w:val="00E073B9"/>
    <w:rsid w:val="00E07F4F"/>
    <w:rsid w:val="00E1050D"/>
    <w:rsid w:val="00E10541"/>
    <w:rsid w:val="00E108C9"/>
    <w:rsid w:val="00E10BB1"/>
    <w:rsid w:val="00E10BE9"/>
    <w:rsid w:val="00E113A3"/>
    <w:rsid w:val="00E11AD1"/>
    <w:rsid w:val="00E12FD6"/>
    <w:rsid w:val="00E14106"/>
    <w:rsid w:val="00E1437E"/>
    <w:rsid w:val="00E14BB7"/>
    <w:rsid w:val="00E16E8E"/>
    <w:rsid w:val="00E17B04"/>
    <w:rsid w:val="00E20209"/>
    <w:rsid w:val="00E20F3C"/>
    <w:rsid w:val="00E22C1A"/>
    <w:rsid w:val="00E305B4"/>
    <w:rsid w:val="00E30E81"/>
    <w:rsid w:val="00E33327"/>
    <w:rsid w:val="00E3400C"/>
    <w:rsid w:val="00E36830"/>
    <w:rsid w:val="00E37515"/>
    <w:rsid w:val="00E41502"/>
    <w:rsid w:val="00E41CEF"/>
    <w:rsid w:val="00E434CE"/>
    <w:rsid w:val="00E4376C"/>
    <w:rsid w:val="00E443FD"/>
    <w:rsid w:val="00E44BD2"/>
    <w:rsid w:val="00E44F7A"/>
    <w:rsid w:val="00E456CF"/>
    <w:rsid w:val="00E45715"/>
    <w:rsid w:val="00E458B5"/>
    <w:rsid w:val="00E461C8"/>
    <w:rsid w:val="00E46E24"/>
    <w:rsid w:val="00E472F3"/>
    <w:rsid w:val="00E50A53"/>
    <w:rsid w:val="00E52715"/>
    <w:rsid w:val="00E52EFD"/>
    <w:rsid w:val="00E53C7E"/>
    <w:rsid w:val="00E543BF"/>
    <w:rsid w:val="00E5548A"/>
    <w:rsid w:val="00E563A8"/>
    <w:rsid w:val="00E5779E"/>
    <w:rsid w:val="00E57ACA"/>
    <w:rsid w:val="00E57AEC"/>
    <w:rsid w:val="00E60965"/>
    <w:rsid w:val="00E61BD2"/>
    <w:rsid w:val="00E62A36"/>
    <w:rsid w:val="00E62D3F"/>
    <w:rsid w:val="00E63939"/>
    <w:rsid w:val="00E639FA"/>
    <w:rsid w:val="00E63B2C"/>
    <w:rsid w:val="00E63F81"/>
    <w:rsid w:val="00E64237"/>
    <w:rsid w:val="00E645F4"/>
    <w:rsid w:val="00E6463E"/>
    <w:rsid w:val="00E6476B"/>
    <w:rsid w:val="00E64B0F"/>
    <w:rsid w:val="00E64E8C"/>
    <w:rsid w:val="00E64F1D"/>
    <w:rsid w:val="00E655E0"/>
    <w:rsid w:val="00E65995"/>
    <w:rsid w:val="00E65A16"/>
    <w:rsid w:val="00E6702A"/>
    <w:rsid w:val="00E706EB"/>
    <w:rsid w:val="00E70B21"/>
    <w:rsid w:val="00E712D4"/>
    <w:rsid w:val="00E726C3"/>
    <w:rsid w:val="00E730C6"/>
    <w:rsid w:val="00E73123"/>
    <w:rsid w:val="00E73AC2"/>
    <w:rsid w:val="00E73D6C"/>
    <w:rsid w:val="00E74A2D"/>
    <w:rsid w:val="00E74E93"/>
    <w:rsid w:val="00E758A6"/>
    <w:rsid w:val="00E769BA"/>
    <w:rsid w:val="00E76A73"/>
    <w:rsid w:val="00E774C3"/>
    <w:rsid w:val="00E77B48"/>
    <w:rsid w:val="00E77F1C"/>
    <w:rsid w:val="00E80344"/>
    <w:rsid w:val="00E8075F"/>
    <w:rsid w:val="00E809A7"/>
    <w:rsid w:val="00E814DB"/>
    <w:rsid w:val="00E83F47"/>
    <w:rsid w:val="00E845A2"/>
    <w:rsid w:val="00E84757"/>
    <w:rsid w:val="00E84E90"/>
    <w:rsid w:val="00E84F8A"/>
    <w:rsid w:val="00E85D4D"/>
    <w:rsid w:val="00E8673F"/>
    <w:rsid w:val="00E873F6"/>
    <w:rsid w:val="00E87BD2"/>
    <w:rsid w:val="00E91CB7"/>
    <w:rsid w:val="00E923C9"/>
    <w:rsid w:val="00E92DB2"/>
    <w:rsid w:val="00E93BB8"/>
    <w:rsid w:val="00E94274"/>
    <w:rsid w:val="00E9518A"/>
    <w:rsid w:val="00E9641F"/>
    <w:rsid w:val="00E979E8"/>
    <w:rsid w:val="00EA012E"/>
    <w:rsid w:val="00EA0C7A"/>
    <w:rsid w:val="00EA1316"/>
    <w:rsid w:val="00EA14A9"/>
    <w:rsid w:val="00EA19A1"/>
    <w:rsid w:val="00EA1F5C"/>
    <w:rsid w:val="00EA31DC"/>
    <w:rsid w:val="00EA34AA"/>
    <w:rsid w:val="00EA3DBA"/>
    <w:rsid w:val="00EA4CF9"/>
    <w:rsid w:val="00EA52A3"/>
    <w:rsid w:val="00EA582F"/>
    <w:rsid w:val="00EA6DD3"/>
    <w:rsid w:val="00EB0B0D"/>
    <w:rsid w:val="00EB187A"/>
    <w:rsid w:val="00EB201E"/>
    <w:rsid w:val="00EB27F9"/>
    <w:rsid w:val="00EB321B"/>
    <w:rsid w:val="00EB3A1E"/>
    <w:rsid w:val="00EB3B45"/>
    <w:rsid w:val="00EB4B2C"/>
    <w:rsid w:val="00EB4BFE"/>
    <w:rsid w:val="00EB5DDC"/>
    <w:rsid w:val="00EB61F2"/>
    <w:rsid w:val="00EB6566"/>
    <w:rsid w:val="00EB7BAC"/>
    <w:rsid w:val="00EC14EB"/>
    <w:rsid w:val="00EC1BA9"/>
    <w:rsid w:val="00EC2BCD"/>
    <w:rsid w:val="00EC3344"/>
    <w:rsid w:val="00EC5D58"/>
    <w:rsid w:val="00EC617D"/>
    <w:rsid w:val="00EC79C2"/>
    <w:rsid w:val="00ED47F9"/>
    <w:rsid w:val="00ED539F"/>
    <w:rsid w:val="00ED6469"/>
    <w:rsid w:val="00ED70E1"/>
    <w:rsid w:val="00ED721D"/>
    <w:rsid w:val="00ED77F9"/>
    <w:rsid w:val="00ED7B61"/>
    <w:rsid w:val="00ED7D72"/>
    <w:rsid w:val="00ED7D9E"/>
    <w:rsid w:val="00EE02C4"/>
    <w:rsid w:val="00EE04A4"/>
    <w:rsid w:val="00EE383E"/>
    <w:rsid w:val="00EE393C"/>
    <w:rsid w:val="00EE3E71"/>
    <w:rsid w:val="00EE4AE1"/>
    <w:rsid w:val="00EE4B9F"/>
    <w:rsid w:val="00EE5A34"/>
    <w:rsid w:val="00EE6747"/>
    <w:rsid w:val="00EE67E5"/>
    <w:rsid w:val="00EE6929"/>
    <w:rsid w:val="00EE7D07"/>
    <w:rsid w:val="00EF0064"/>
    <w:rsid w:val="00EF0706"/>
    <w:rsid w:val="00EF070D"/>
    <w:rsid w:val="00EF14BE"/>
    <w:rsid w:val="00EF1A99"/>
    <w:rsid w:val="00EF1D4E"/>
    <w:rsid w:val="00EF3750"/>
    <w:rsid w:val="00EF417B"/>
    <w:rsid w:val="00EF48F2"/>
    <w:rsid w:val="00EF66C0"/>
    <w:rsid w:val="00EF67CD"/>
    <w:rsid w:val="00EF67F0"/>
    <w:rsid w:val="00EF6F08"/>
    <w:rsid w:val="00EF7715"/>
    <w:rsid w:val="00F003A8"/>
    <w:rsid w:val="00F005E8"/>
    <w:rsid w:val="00F00FB5"/>
    <w:rsid w:val="00F012DA"/>
    <w:rsid w:val="00F023F7"/>
    <w:rsid w:val="00F0307B"/>
    <w:rsid w:val="00F035C1"/>
    <w:rsid w:val="00F0410A"/>
    <w:rsid w:val="00F04742"/>
    <w:rsid w:val="00F04E6D"/>
    <w:rsid w:val="00F05A73"/>
    <w:rsid w:val="00F063BE"/>
    <w:rsid w:val="00F06838"/>
    <w:rsid w:val="00F07191"/>
    <w:rsid w:val="00F072A2"/>
    <w:rsid w:val="00F10466"/>
    <w:rsid w:val="00F104CF"/>
    <w:rsid w:val="00F112CD"/>
    <w:rsid w:val="00F11D8F"/>
    <w:rsid w:val="00F12FAD"/>
    <w:rsid w:val="00F13A8E"/>
    <w:rsid w:val="00F13B0E"/>
    <w:rsid w:val="00F14BF0"/>
    <w:rsid w:val="00F15574"/>
    <w:rsid w:val="00F15731"/>
    <w:rsid w:val="00F15884"/>
    <w:rsid w:val="00F16F38"/>
    <w:rsid w:val="00F16F39"/>
    <w:rsid w:val="00F171E5"/>
    <w:rsid w:val="00F17338"/>
    <w:rsid w:val="00F17419"/>
    <w:rsid w:val="00F17DF6"/>
    <w:rsid w:val="00F20265"/>
    <w:rsid w:val="00F205C0"/>
    <w:rsid w:val="00F2077F"/>
    <w:rsid w:val="00F20D7B"/>
    <w:rsid w:val="00F20E6C"/>
    <w:rsid w:val="00F22462"/>
    <w:rsid w:val="00F236BD"/>
    <w:rsid w:val="00F236FD"/>
    <w:rsid w:val="00F23D8E"/>
    <w:rsid w:val="00F2406C"/>
    <w:rsid w:val="00F24A97"/>
    <w:rsid w:val="00F24C4D"/>
    <w:rsid w:val="00F253A3"/>
    <w:rsid w:val="00F25401"/>
    <w:rsid w:val="00F2706D"/>
    <w:rsid w:val="00F300B8"/>
    <w:rsid w:val="00F300C5"/>
    <w:rsid w:val="00F319A1"/>
    <w:rsid w:val="00F31AE2"/>
    <w:rsid w:val="00F36943"/>
    <w:rsid w:val="00F36D9F"/>
    <w:rsid w:val="00F37948"/>
    <w:rsid w:val="00F37E00"/>
    <w:rsid w:val="00F414D9"/>
    <w:rsid w:val="00F43C4A"/>
    <w:rsid w:val="00F44514"/>
    <w:rsid w:val="00F4459C"/>
    <w:rsid w:val="00F46EE7"/>
    <w:rsid w:val="00F47258"/>
    <w:rsid w:val="00F47A6F"/>
    <w:rsid w:val="00F50027"/>
    <w:rsid w:val="00F50377"/>
    <w:rsid w:val="00F50DEC"/>
    <w:rsid w:val="00F511E5"/>
    <w:rsid w:val="00F51D65"/>
    <w:rsid w:val="00F52A48"/>
    <w:rsid w:val="00F52DB4"/>
    <w:rsid w:val="00F5480A"/>
    <w:rsid w:val="00F54F03"/>
    <w:rsid w:val="00F552AF"/>
    <w:rsid w:val="00F557E3"/>
    <w:rsid w:val="00F55B19"/>
    <w:rsid w:val="00F55C9C"/>
    <w:rsid w:val="00F56ACD"/>
    <w:rsid w:val="00F577D3"/>
    <w:rsid w:val="00F60C91"/>
    <w:rsid w:val="00F61409"/>
    <w:rsid w:val="00F61574"/>
    <w:rsid w:val="00F6173D"/>
    <w:rsid w:val="00F61823"/>
    <w:rsid w:val="00F634EC"/>
    <w:rsid w:val="00F63E7D"/>
    <w:rsid w:val="00F63E8B"/>
    <w:rsid w:val="00F64973"/>
    <w:rsid w:val="00F649B4"/>
    <w:rsid w:val="00F66E53"/>
    <w:rsid w:val="00F66FEF"/>
    <w:rsid w:val="00F672BE"/>
    <w:rsid w:val="00F67427"/>
    <w:rsid w:val="00F6774B"/>
    <w:rsid w:val="00F67CC5"/>
    <w:rsid w:val="00F70F23"/>
    <w:rsid w:val="00F71944"/>
    <w:rsid w:val="00F71C0D"/>
    <w:rsid w:val="00F71FF6"/>
    <w:rsid w:val="00F72A0F"/>
    <w:rsid w:val="00F7306C"/>
    <w:rsid w:val="00F75E6D"/>
    <w:rsid w:val="00F76910"/>
    <w:rsid w:val="00F76FE3"/>
    <w:rsid w:val="00F8010C"/>
    <w:rsid w:val="00F80149"/>
    <w:rsid w:val="00F8202B"/>
    <w:rsid w:val="00F84002"/>
    <w:rsid w:val="00F852B9"/>
    <w:rsid w:val="00F85384"/>
    <w:rsid w:val="00F85D8B"/>
    <w:rsid w:val="00F85FE6"/>
    <w:rsid w:val="00F87782"/>
    <w:rsid w:val="00F90FF3"/>
    <w:rsid w:val="00F910A4"/>
    <w:rsid w:val="00F928E2"/>
    <w:rsid w:val="00F93291"/>
    <w:rsid w:val="00F936D0"/>
    <w:rsid w:val="00F93E8A"/>
    <w:rsid w:val="00F94AC0"/>
    <w:rsid w:val="00F95B84"/>
    <w:rsid w:val="00F95E81"/>
    <w:rsid w:val="00F9667A"/>
    <w:rsid w:val="00F973ED"/>
    <w:rsid w:val="00FA10C2"/>
    <w:rsid w:val="00FA15C9"/>
    <w:rsid w:val="00FA1646"/>
    <w:rsid w:val="00FA19C7"/>
    <w:rsid w:val="00FA48AF"/>
    <w:rsid w:val="00FA4EC2"/>
    <w:rsid w:val="00FA6531"/>
    <w:rsid w:val="00FA6C18"/>
    <w:rsid w:val="00FA7365"/>
    <w:rsid w:val="00FA7389"/>
    <w:rsid w:val="00FB056D"/>
    <w:rsid w:val="00FB1ED6"/>
    <w:rsid w:val="00FB3294"/>
    <w:rsid w:val="00FB4D7D"/>
    <w:rsid w:val="00FB5560"/>
    <w:rsid w:val="00FB56DB"/>
    <w:rsid w:val="00FB5716"/>
    <w:rsid w:val="00FB5ADC"/>
    <w:rsid w:val="00FC0413"/>
    <w:rsid w:val="00FC0D71"/>
    <w:rsid w:val="00FC1798"/>
    <w:rsid w:val="00FC2011"/>
    <w:rsid w:val="00FC2301"/>
    <w:rsid w:val="00FC2396"/>
    <w:rsid w:val="00FC2F04"/>
    <w:rsid w:val="00FC2F95"/>
    <w:rsid w:val="00FC30DA"/>
    <w:rsid w:val="00FC363C"/>
    <w:rsid w:val="00FC4446"/>
    <w:rsid w:val="00FC4889"/>
    <w:rsid w:val="00FC4F1E"/>
    <w:rsid w:val="00FC540B"/>
    <w:rsid w:val="00FC5A3B"/>
    <w:rsid w:val="00FC66F4"/>
    <w:rsid w:val="00FC6DB8"/>
    <w:rsid w:val="00FC7400"/>
    <w:rsid w:val="00FC769A"/>
    <w:rsid w:val="00FC7903"/>
    <w:rsid w:val="00FC7980"/>
    <w:rsid w:val="00FD01DC"/>
    <w:rsid w:val="00FD02A5"/>
    <w:rsid w:val="00FD03CF"/>
    <w:rsid w:val="00FD093D"/>
    <w:rsid w:val="00FD09AE"/>
    <w:rsid w:val="00FD0D1E"/>
    <w:rsid w:val="00FD0E4B"/>
    <w:rsid w:val="00FD1577"/>
    <w:rsid w:val="00FD2049"/>
    <w:rsid w:val="00FD2AF2"/>
    <w:rsid w:val="00FD307E"/>
    <w:rsid w:val="00FD543A"/>
    <w:rsid w:val="00FD585A"/>
    <w:rsid w:val="00FD7108"/>
    <w:rsid w:val="00FE087B"/>
    <w:rsid w:val="00FE1307"/>
    <w:rsid w:val="00FE13D9"/>
    <w:rsid w:val="00FE15A2"/>
    <w:rsid w:val="00FE1936"/>
    <w:rsid w:val="00FE2A18"/>
    <w:rsid w:val="00FE3148"/>
    <w:rsid w:val="00FE375B"/>
    <w:rsid w:val="00FE4829"/>
    <w:rsid w:val="00FE4BC8"/>
    <w:rsid w:val="00FE5653"/>
    <w:rsid w:val="00FE576B"/>
    <w:rsid w:val="00FE5C79"/>
    <w:rsid w:val="00FE65A1"/>
    <w:rsid w:val="00FE6676"/>
    <w:rsid w:val="00FE6B3A"/>
    <w:rsid w:val="00FE6C31"/>
    <w:rsid w:val="00FF040F"/>
    <w:rsid w:val="00FF048E"/>
    <w:rsid w:val="00FF38E0"/>
    <w:rsid w:val="00FF4957"/>
    <w:rsid w:val="00FF4D40"/>
    <w:rsid w:val="00FF5DE8"/>
    <w:rsid w:val="00FF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FC7B0E"/>
  <w15:docId w15:val="{04515A36-F4E5-4FF6-A17A-013D09F86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locked="1" w:semiHidden="1" w:uiPriority="99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CE62E2"/>
    <w:rPr>
      <w:sz w:val="28"/>
    </w:rPr>
  </w:style>
  <w:style w:type="paragraph" w:styleId="1">
    <w:name w:val="heading 1"/>
    <w:basedOn w:val="a0"/>
    <w:next w:val="a0"/>
    <w:link w:val="10"/>
    <w:uiPriority w:val="9"/>
    <w:qFormat/>
    <w:rsid w:val="00335D5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ED70E1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qFormat/>
    <w:rsid w:val="00CD1D6C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qFormat/>
    <w:rsid w:val="00D4748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4748D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,Основной текст Знак Знак,bt"/>
    <w:basedOn w:val="a0"/>
    <w:link w:val="20"/>
    <w:rsid w:val="00CE62E2"/>
    <w:pPr>
      <w:jc w:val="center"/>
    </w:pPr>
  </w:style>
  <w:style w:type="paragraph" w:customStyle="1" w:styleId="ConsPlusNormal">
    <w:name w:val="ConsPlusNormal"/>
    <w:rsid w:val="00CE62E2"/>
    <w:pPr>
      <w:ind w:firstLine="720"/>
    </w:pPr>
    <w:rPr>
      <w:rFonts w:ascii="Arial" w:hAnsi="Arial"/>
    </w:rPr>
  </w:style>
  <w:style w:type="paragraph" w:styleId="21">
    <w:name w:val="Body Text 2"/>
    <w:basedOn w:val="a0"/>
    <w:link w:val="22"/>
    <w:rsid w:val="00CE62E2"/>
    <w:pPr>
      <w:jc w:val="both"/>
    </w:pPr>
  </w:style>
  <w:style w:type="paragraph" w:customStyle="1" w:styleId="ConsPlusTitle">
    <w:name w:val="ConsPlusTitle"/>
    <w:uiPriority w:val="99"/>
    <w:rsid w:val="00337BEC"/>
    <w:rPr>
      <w:rFonts w:ascii="Arial" w:hAnsi="Arial"/>
      <w:b/>
    </w:rPr>
  </w:style>
  <w:style w:type="paragraph" w:styleId="a5">
    <w:name w:val="footer"/>
    <w:basedOn w:val="a0"/>
    <w:link w:val="a6"/>
    <w:rsid w:val="007B2E4E"/>
    <w:pPr>
      <w:tabs>
        <w:tab w:val="center" w:pos="4677"/>
        <w:tab w:val="right" w:pos="9355"/>
      </w:tabs>
    </w:pPr>
  </w:style>
  <w:style w:type="character" w:styleId="a7">
    <w:name w:val="page number"/>
    <w:rsid w:val="007B2E4E"/>
    <w:rPr>
      <w:rFonts w:cs="Times New Roman"/>
    </w:rPr>
  </w:style>
  <w:style w:type="paragraph" w:styleId="a8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9"/>
    <w:rsid w:val="00ED70E1"/>
    <w:pPr>
      <w:spacing w:after="120"/>
      <w:ind w:left="283"/>
    </w:pPr>
    <w:rPr>
      <w:sz w:val="24"/>
      <w:szCs w:val="24"/>
    </w:rPr>
  </w:style>
  <w:style w:type="paragraph" w:styleId="23">
    <w:name w:val="Body Text First Indent 2"/>
    <w:basedOn w:val="a8"/>
    <w:link w:val="24"/>
    <w:rsid w:val="00ED70E1"/>
    <w:pPr>
      <w:ind w:firstLine="210"/>
    </w:pPr>
  </w:style>
  <w:style w:type="character" w:customStyle="1" w:styleId="24">
    <w:name w:val="Красная строка 2 Знак"/>
    <w:link w:val="23"/>
    <w:locked/>
    <w:rsid w:val="00ED70E1"/>
    <w:rPr>
      <w:rFonts w:cs="Times New Roman"/>
      <w:sz w:val="24"/>
      <w:szCs w:val="24"/>
      <w:lang w:val="ru-RU" w:eastAsia="ru-RU" w:bidi="ar-SA"/>
    </w:rPr>
  </w:style>
  <w:style w:type="paragraph" w:customStyle="1" w:styleId="a">
    <w:name w:val="Нумерованный абзац"/>
    <w:rsid w:val="00ED70E1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ConsNormal">
    <w:name w:val="ConsNormal"/>
    <w:link w:val="ConsNormal0"/>
    <w:rsid w:val="00ED70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ED70E1"/>
    <w:rPr>
      <w:rFonts w:ascii="Arial" w:hAnsi="Arial" w:cs="Arial"/>
      <w:lang w:val="ru-RU" w:eastAsia="ru-RU" w:bidi="ar-SA"/>
    </w:rPr>
  </w:style>
  <w:style w:type="character" w:customStyle="1" w:styleId="40">
    <w:name w:val="Знак Знак4"/>
    <w:rsid w:val="00727D5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rsid w:val="007D3512"/>
    <w:rPr>
      <w:rFonts w:cs="Times New Roman"/>
      <w:sz w:val="24"/>
      <w:szCs w:val="24"/>
      <w:lang w:val="ru-RU" w:eastAsia="ru-RU" w:bidi="ar-SA"/>
    </w:rPr>
  </w:style>
  <w:style w:type="paragraph" w:styleId="ab">
    <w:name w:val="Normal (Web)"/>
    <w:basedOn w:val="a0"/>
    <w:rsid w:val="002450E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CD1D6C"/>
    <w:pPr>
      <w:widowControl w:val="0"/>
    </w:pPr>
    <w:rPr>
      <w:rFonts w:ascii="Courier New" w:hAnsi="Courier New"/>
    </w:rPr>
  </w:style>
  <w:style w:type="table" w:styleId="ac">
    <w:name w:val="Table Grid"/>
    <w:basedOn w:val="a2"/>
    <w:rsid w:val="00CD1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0"/>
    <w:link w:val="30"/>
    <w:rsid w:val="00CD1D6C"/>
    <w:pPr>
      <w:spacing w:after="120"/>
      <w:ind w:left="283"/>
    </w:pPr>
    <w:rPr>
      <w:sz w:val="16"/>
      <w:szCs w:val="16"/>
    </w:rPr>
  </w:style>
  <w:style w:type="paragraph" w:styleId="ad">
    <w:name w:val="caption"/>
    <w:basedOn w:val="a0"/>
    <w:next w:val="a0"/>
    <w:qFormat/>
    <w:rsid w:val="0024272A"/>
    <w:rPr>
      <w:b/>
      <w:bCs/>
      <w:sz w:val="20"/>
    </w:rPr>
  </w:style>
  <w:style w:type="paragraph" w:customStyle="1" w:styleId="ae">
    <w:name w:val="Основной текст с отступом.Нумерованный список !!.Надин стиль"/>
    <w:basedOn w:val="a0"/>
    <w:rsid w:val="002411FC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2411FC"/>
    <w:pPr>
      <w:spacing w:before="240" w:after="240" w:line="360" w:lineRule="auto"/>
      <w:ind w:firstLine="720"/>
      <w:jc w:val="both"/>
    </w:pPr>
  </w:style>
  <w:style w:type="character" w:customStyle="1" w:styleId="11">
    <w:name w:val="Знак Знак1"/>
    <w:rsid w:val="002411FC"/>
    <w:rPr>
      <w:rFonts w:cs="Times New Roman"/>
      <w:sz w:val="24"/>
      <w:szCs w:val="24"/>
      <w:lang w:val="ru-RU" w:eastAsia="ru-RU" w:bidi="ar-SA"/>
    </w:rPr>
  </w:style>
  <w:style w:type="character" w:styleId="af">
    <w:name w:val="annotation reference"/>
    <w:semiHidden/>
    <w:rsid w:val="0017563C"/>
    <w:rPr>
      <w:rFonts w:cs="Times New Roman"/>
      <w:sz w:val="16"/>
      <w:szCs w:val="16"/>
    </w:rPr>
  </w:style>
  <w:style w:type="paragraph" w:styleId="af0">
    <w:name w:val="annotation text"/>
    <w:basedOn w:val="a0"/>
    <w:semiHidden/>
    <w:rsid w:val="0017563C"/>
    <w:rPr>
      <w:sz w:val="20"/>
    </w:rPr>
  </w:style>
  <w:style w:type="paragraph" w:styleId="af1">
    <w:name w:val="annotation subject"/>
    <w:basedOn w:val="af0"/>
    <w:next w:val="af0"/>
    <w:semiHidden/>
    <w:rsid w:val="0017563C"/>
    <w:rPr>
      <w:b/>
      <w:bCs/>
    </w:rPr>
  </w:style>
  <w:style w:type="paragraph" w:styleId="af2">
    <w:name w:val="Balloon Text"/>
    <w:basedOn w:val="a0"/>
    <w:link w:val="af3"/>
    <w:semiHidden/>
    <w:rsid w:val="0017563C"/>
    <w:rPr>
      <w:rFonts w:ascii="Tahoma" w:hAnsi="Tahoma"/>
      <w:sz w:val="16"/>
      <w:szCs w:val="16"/>
    </w:rPr>
  </w:style>
  <w:style w:type="paragraph" w:customStyle="1" w:styleId="12">
    <w:name w:val="Абзац списка1"/>
    <w:basedOn w:val="a0"/>
    <w:rsid w:val="00826680"/>
    <w:pPr>
      <w:ind w:left="720"/>
    </w:pPr>
    <w:rPr>
      <w:sz w:val="24"/>
      <w:szCs w:val="24"/>
    </w:rPr>
  </w:style>
  <w:style w:type="paragraph" w:styleId="25">
    <w:name w:val="Body Text Indent 2"/>
    <w:basedOn w:val="a0"/>
    <w:link w:val="26"/>
    <w:rsid w:val="009C109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locked/>
    <w:rsid w:val="009C1093"/>
    <w:rPr>
      <w:rFonts w:cs="Times New Roman"/>
      <w:sz w:val="28"/>
    </w:rPr>
  </w:style>
  <w:style w:type="character" w:styleId="af4">
    <w:name w:val="Hyperlink"/>
    <w:rsid w:val="009C1093"/>
    <w:rPr>
      <w:rFonts w:cs="Times New Roman"/>
      <w:color w:val="0000FF"/>
      <w:u w:val="single"/>
    </w:rPr>
  </w:style>
  <w:style w:type="paragraph" w:styleId="af5">
    <w:name w:val="header"/>
    <w:basedOn w:val="a0"/>
    <w:link w:val="af6"/>
    <w:rsid w:val="00BC0EE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locked/>
    <w:rsid w:val="00BC0EEF"/>
    <w:rPr>
      <w:rFonts w:cs="Times New Roman"/>
      <w:sz w:val="28"/>
    </w:rPr>
  </w:style>
  <w:style w:type="character" w:customStyle="1" w:styleId="a9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link w:val="a8"/>
    <w:locked/>
    <w:rsid w:val="00BC0EEF"/>
    <w:rPr>
      <w:rFonts w:cs="Times New Roman"/>
      <w:sz w:val="24"/>
      <w:szCs w:val="24"/>
    </w:rPr>
  </w:style>
  <w:style w:type="paragraph" w:customStyle="1" w:styleId="ConsPlusCell">
    <w:name w:val="ConsPlusCell"/>
    <w:rsid w:val="00BC0EEF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22">
    <w:name w:val="Основной текст 2 Знак"/>
    <w:link w:val="21"/>
    <w:locked/>
    <w:rsid w:val="00BC0EEF"/>
    <w:rPr>
      <w:rFonts w:cs="Times New Roman"/>
      <w:sz w:val="28"/>
    </w:rPr>
  </w:style>
  <w:style w:type="character" w:customStyle="1" w:styleId="a6">
    <w:name w:val="Нижний колонтитул Знак"/>
    <w:link w:val="a5"/>
    <w:locked/>
    <w:rsid w:val="00BC0EEF"/>
    <w:rPr>
      <w:rFonts w:cs="Times New Roman"/>
      <w:sz w:val="28"/>
    </w:rPr>
  </w:style>
  <w:style w:type="character" w:customStyle="1" w:styleId="20">
    <w:name w:val="Основной текст Знак2"/>
    <w:aliases w:val="Основной текст1 Знак1,Основной текст Знак Знак2,Основной текст Знак Знак Знак1,bt Знак1"/>
    <w:link w:val="a4"/>
    <w:locked/>
    <w:rsid w:val="00FC0413"/>
    <w:rPr>
      <w:rFonts w:cs="Times New Roman"/>
      <w:sz w:val="28"/>
    </w:rPr>
  </w:style>
  <w:style w:type="paragraph" w:customStyle="1" w:styleId="af7">
    <w:name w:val="ЭЭГ"/>
    <w:basedOn w:val="a0"/>
    <w:rsid w:val="00DA34BA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rsid w:val="004D29C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locked/>
    <w:rsid w:val="004D29CE"/>
    <w:rPr>
      <w:rFonts w:eastAsia="Times New Roman" w:cs="Times New Roman"/>
      <w:sz w:val="16"/>
      <w:szCs w:val="16"/>
    </w:rPr>
  </w:style>
  <w:style w:type="paragraph" w:customStyle="1" w:styleId="ConsTitle">
    <w:name w:val="ConsTitle"/>
    <w:rsid w:val="00BD415B"/>
    <w:pPr>
      <w:widowControl w:val="0"/>
    </w:pPr>
    <w:rPr>
      <w:rFonts w:ascii="Arial" w:hAnsi="Arial"/>
      <w:b/>
      <w:sz w:val="16"/>
    </w:rPr>
  </w:style>
  <w:style w:type="character" w:customStyle="1" w:styleId="10">
    <w:name w:val="Заголовок 1 Знак"/>
    <w:link w:val="1"/>
    <w:uiPriority w:val="9"/>
    <w:locked/>
    <w:rsid w:val="00335D5A"/>
    <w:rPr>
      <w:rFonts w:ascii="Cambria" w:hAnsi="Cambria" w:cs="Times New Roman"/>
      <w:b/>
      <w:bCs/>
      <w:kern w:val="32"/>
      <w:sz w:val="32"/>
      <w:szCs w:val="32"/>
    </w:rPr>
  </w:style>
  <w:style w:type="character" w:styleId="af8">
    <w:name w:val="Emphasis"/>
    <w:qFormat/>
    <w:rsid w:val="007432B4"/>
    <w:rPr>
      <w:rFonts w:cs="Times New Roman"/>
      <w:i/>
      <w:iCs/>
    </w:rPr>
  </w:style>
  <w:style w:type="character" w:customStyle="1" w:styleId="af9">
    <w:name w:val="Основной текст_"/>
    <w:link w:val="27"/>
    <w:locked/>
    <w:rsid w:val="007432B4"/>
    <w:rPr>
      <w:rFonts w:cs="Times New Roman"/>
      <w:sz w:val="27"/>
      <w:szCs w:val="27"/>
      <w:shd w:val="clear" w:color="auto" w:fill="FFFFFF"/>
    </w:rPr>
  </w:style>
  <w:style w:type="paragraph" w:customStyle="1" w:styleId="27">
    <w:name w:val="Основной текст2"/>
    <w:basedOn w:val="a0"/>
    <w:link w:val="af9"/>
    <w:rsid w:val="007432B4"/>
    <w:pPr>
      <w:widowControl w:val="0"/>
      <w:shd w:val="clear" w:color="auto" w:fill="FFFFFF"/>
      <w:spacing w:before="420" w:line="317" w:lineRule="exact"/>
      <w:jc w:val="both"/>
    </w:pPr>
    <w:rPr>
      <w:sz w:val="27"/>
      <w:szCs w:val="27"/>
    </w:rPr>
  </w:style>
  <w:style w:type="character" w:customStyle="1" w:styleId="afa">
    <w:name w:val="Подпись к таблице_"/>
    <w:link w:val="afb"/>
    <w:locked/>
    <w:rsid w:val="007432B4"/>
    <w:rPr>
      <w:rFonts w:cs="Times New Roman"/>
      <w:b/>
      <w:bCs/>
      <w:spacing w:val="-5"/>
      <w:sz w:val="23"/>
      <w:szCs w:val="23"/>
      <w:shd w:val="clear" w:color="auto" w:fill="FFFFFF"/>
    </w:rPr>
  </w:style>
  <w:style w:type="character" w:customStyle="1" w:styleId="28">
    <w:name w:val="Подпись к таблице (2)_"/>
    <w:link w:val="29"/>
    <w:locked/>
    <w:rsid w:val="007432B4"/>
    <w:rPr>
      <w:rFonts w:cs="Times New Roman"/>
      <w:b/>
      <w:bCs/>
      <w:spacing w:val="-5"/>
      <w:sz w:val="18"/>
      <w:szCs w:val="18"/>
      <w:shd w:val="clear" w:color="auto" w:fill="FFFFFF"/>
    </w:rPr>
  </w:style>
  <w:style w:type="paragraph" w:customStyle="1" w:styleId="afb">
    <w:name w:val="Подпись к таблице"/>
    <w:basedOn w:val="a0"/>
    <w:link w:val="afa"/>
    <w:rsid w:val="007432B4"/>
    <w:pPr>
      <w:widowControl w:val="0"/>
      <w:shd w:val="clear" w:color="auto" w:fill="FFFFFF"/>
      <w:spacing w:line="211" w:lineRule="exact"/>
      <w:jc w:val="center"/>
    </w:pPr>
    <w:rPr>
      <w:b/>
      <w:bCs/>
      <w:spacing w:val="-5"/>
      <w:sz w:val="23"/>
      <w:szCs w:val="23"/>
    </w:rPr>
  </w:style>
  <w:style w:type="paragraph" w:customStyle="1" w:styleId="29">
    <w:name w:val="Подпись к таблице (2)"/>
    <w:basedOn w:val="a0"/>
    <w:link w:val="28"/>
    <w:rsid w:val="007432B4"/>
    <w:pPr>
      <w:widowControl w:val="0"/>
      <w:shd w:val="clear" w:color="auto" w:fill="FFFFFF"/>
      <w:spacing w:line="240" w:lineRule="atLeast"/>
      <w:jc w:val="right"/>
    </w:pPr>
    <w:rPr>
      <w:b/>
      <w:bCs/>
      <w:spacing w:val="-5"/>
      <w:sz w:val="18"/>
      <w:szCs w:val="18"/>
    </w:rPr>
  </w:style>
  <w:style w:type="character" w:customStyle="1" w:styleId="9pt">
    <w:name w:val="Основной текст + 9 pt"/>
    <w:aliases w:val="Полужирный,Интервал 0 pt"/>
    <w:rsid w:val="007432B4"/>
    <w:rPr>
      <w:rFonts w:ascii="Times New Roman" w:hAnsi="Times New Roman" w:cs="Times New Roman"/>
      <w:b/>
      <w:bCs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">
    <w:name w:val="Основной текст + Calibri"/>
    <w:aliases w:val="8 pt,Интервал 0 pt2"/>
    <w:rsid w:val="007432B4"/>
    <w:rPr>
      <w:rFonts w:ascii="Calibri" w:eastAsia="Times New Roman" w:hAnsi="Calibri" w:cs="Calibri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">
    <w:name w:val="Основной текст + 8 pt"/>
    <w:aliases w:val="Интервал 0 pt1"/>
    <w:rsid w:val="007432B4"/>
    <w:rPr>
      <w:rFonts w:ascii="Times New Roman" w:hAnsi="Times New Roman" w:cs="Times New Roman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0">
    <w:name w:val="Основной текст с отступом 3 Знак"/>
    <w:link w:val="3"/>
    <w:locked/>
    <w:rsid w:val="00963791"/>
    <w:rPr>
      <w:rFonts w:cs="Times New Roman"/>
      <w:sz w:val="16"/>
      <w:szCs w:val="16"/>
    </w:rPr>
  </w:style>
  <w:style w:type="character" w:customStyle="1" w:styleId="FontStyle13">
    <w:name w:val="Font Style13"/>
    <w:rsid w:val="00963791"/>
    <w:rPr>
      <w:rFonts w:ascii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link w:val="6"/>
    <w:semiHidden/>
    <w:locked/>
    <w:rsid w:val="00D4748D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locked/>
    <w:rsid w:val="00D4748D"/>
    <w:rPr>
      <w:rFonts w:ascii="Arial" w:hAnsi="Arial" w:cs="Times New Roman"/>
      <w:b/>
      <w:i/>
      <w:sz w:val="22"/>
    </w:rPr>
  </w:style>
  <w:style w:type="character" w:customStyle="1" w:styleId="2a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locked/>
    <w:rsid w:val="00D4748D"/>
    <w:rPr>
      <w:rFonts w:ascii="Times New Roman" w:hAnsi="Times New Roman" w:cs="Times New Roman"/>
      <w:sz w:val="24"/>
      <w:szCs w:val="24"/>
      <w:lang w:eastAsia="ru-RU"/>
    </w:rPr>
  </w:style>
  <w:style w:type="character" w:styleId="afc">
    <w:name w:val="footnote reference"/>
    <w:aliases w:val="Знак сноски-FN,Ciae niinee-FN,Знак сноски 1"/>
    <w:semiHidden/>
    <w:rsid w:val="00D4748D"/>
    <w:rPr>
      <w:rFonts w:cs="Times New Roman"/>
      <w:vertAlign w:val="superscript"/>
    </w:rPr>
  </w:style>
  <w:style w:type="paragraph" w:styleId="afd">
    <w:name w:val="footnote text"/>
    <w:basedOn w:val="a0"/>
    <w:link w:val="afe"/>
    <w:semiHidden/>
    <w:rsid w:val="00D4748D"/>
    <w:rPr>
      <w:sz w:val="20"/>
    </w:rPr>
  </w:style>
  <w:style w:type="character" w:customStyle="1" w:styleId="afe">
    <w:name w:val="Текст сноски Знак"/>
    <w:link w:val="afd"/>
    <w:locked/>
    <w:rsid w:val="00D4748D"/>
    <w:rPr>
      <w:rFonts w:cs="Times New Roman"/>
    </w:rPr>
  </w:style>
  <w:style w:type="paragraph" w:customStyle="1" w:styleId="aff">
    <w:name w:val="Прижатый влево"/>
    <w:basedOn w:val="a0"/>
    <w:next w:val="a0"/>
    <w:rsid w:val="00D4748D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0">
    <w:name w:val="Нормальный (таблица)"/>
    <w:basedOn w:val="a0"/>
    <w:next w:val="a0"/>
    <w:rsid w:val="00D4748D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D474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n2r">
    <w:name w:val="fn2r"/>
    <w:basedOn w:val="a0"/>
    <w:rsid w:val="00D4748D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rsid w:val="00D4748D"/>
  </w:style>
  <w:style w:type="paragraph" w:customStyle="1" w:styleId="13">
    <w:name w:val="Без интервала1"/>
    <w:rsid w:val="00D4748D"/>
    <w:rPr>
      <w:rFonts w:ascii="Calibri" w:hAnsi="Calibri"/>
      <w:sz w:val="22"/>
      <w:szCs w:val="22"/>
    </w:rPr>
  </w:style>
  <w:style w:type="character" w:customStyle="1" w:styleId="14">
    <w:name w:val="Основной текст Знак1"/>
    <w:aliases w:val="Основной текст1 Знак,Основной текст Знак Знак Знак,bt Знак,Основной текст Знак Знак1"/>
    <w:locked/>
    <w:rsid w:val="00684CAD"/>
    <w:rPr>
      <w:rFonts w:ascii="Times New Roman" w:hAnsi="Times New Roman" w:cs="Times New Roman"/>
      <w:sz w:val="20"/>
      <w:szCs w:val="20"/>
      <w:lang w:eastAsia="ru-RU"/>
    </w:rPr>
  </w:style>
  <w:style w:type="paragraph" w:styleId="aff1">
    <w:name w:val="Title"/>
    <w:basedOn w:val="a0"/>
    <w:link w:val="aff2"/>
    <w:qFormat/>
    <w:rsid w:val="00FE375B"/>
    <w:pPr>
      <w:jc w:val="center"/>
    </w:pPr>
  </w:style>
  <w:style w:type="character" w:customStyle="1" w:styleId="aff2">
    <w:name w:val="Заголовок Знак"/>
    <w:link w:val="aff1"/>
    <w:locked/>
    <w:rsid w:val="00FE375B"/>
    <w:rPr>
      <w:rFonts w:cs="Times New Roman"/>
      <w:sz w:val="28"/>
    </w:rPr>
  </w:style>
  <w:style w:type="paragraph" w:customStyle="1" w:styleId="Courier14">
    <w:name w:val="Courier14"/>
    <w:basedOn w:val="a0"/>
    <w:rsid w:val="00FE375B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3">
    <w:name w:val="Текст выноски Знак"/>
    <w:link w:val="af2"/>
    <w:semiHidden/>
    <w:locked/>
    <w:rsid w:val="00FE375B"/>
    <w:rPr>
      <w:rFonts w:ascii="Tahoma" w:hAnsi="Tahoma" w:cs="Tahoma"/>
      <w:sz w:val="16"/>
      <w:szCs w:val="16"/>
    </w:rPr>
  </w:style>
  <w:style w:type="character" w:styleId="aff3">
    <w:name w:val="Strong"/>
    <w:qFormat/>
    <w:rsid w:val="00A51993"/>
    <w:rPr>
      <w:rFonts w:cs="Times New Roman"/>
      <w:b/>
      <w:bCs/>
    </w:rPr>
  </w:style>
  <w:style w:type="character" w:customStyle="1" w:styleId="CharStyle10">
    <w:name w:val="Char Style 10"/>
    <w:link w:val="Style9"/>
    <w:locked/>
    <w:rsid w:val="00416590"/>
    <w:rPr>
      <w:rFonts w:cs="Times New Roman"/>
      <w:sz w:val="26"/>
      <w:szCs w:val="26"/>
      <w:shd w:val="clear" w:color="auto" w:fill="FFFFFF"/>
    </w:rPr>
  </w:style>
  <w:style w:type="paragraph" w:customStyle="1" w:styleId="Style9">
    <w:name w:val="Style 9"/>
    <w:basedOn w:val="a0"/>
    <w:link w:val="CharStyle10"/>
    <w:rsid w:val="00416590"/>
    <w:pPr>
      <w:widowControl w:val="0"/>
      <w:shd w:val="clear" w:color="auto" w:fill="FFFFFF"/>
      <w:spacing w:before="540" w:line="312" w:lineRule="exact"/>
      <w:jc w:val="both"/>
    </w:pPr>
    <w:rPr>
      <w:sz w:val="26"/>
      <w:szCs w:val="26"/>
    </w:rPr>
  </w:style>
  <w:style w:type="paragraph" w:customStyle="1" w:styleId="15">
    <w:name w:val="Знак Знак Знак1 Знак"/>
    <w:basedOn w:val="a0"/>
    <w:rsid w:val="00D74A81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character" w:customStyle="1" w:styleId="16">
    <w:name w:val="Заголовок №1_"/>
    <w:link w:val="17"/>
    <w:uiPriority w:val="99"/>
    <w:locked/>
    <w:rsid w:val="00673117"/>
    <w:rPr>
      <w:sz w:val="28"/>
      <w:szCs w:val="28"/>
      <w:shd w:val="clear" w:color="auto" w:fill="FFFFFF"/>
    </w:rPr>
  </w:style>
  <w:style w:type="paragraph" w:customStyle="1" w:styleId="17">
    <w:name w:val="Заголовок №1"/>
    <w:basedOn w:val="a0"/>
    <w:link w:val="16"/>
    <w:uiPriority w:val="99"/>
    <w:rsid w:val="00673117"/>
    <w:pPr>
      <w:shd w:val="clear" w:color="auto" w:fill="FFFFFF"/>
      <w:spacing w:line="322" w:lineRule="exact"/>
      <w:jc w:val="center"/>
      <w:outlineLvl w:val="0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4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89768-B1D1-48E0-9782-01CEE5634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10</Pages>
  <Words>2946</Words>
  <Characters>16797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Пароль</Company>
  <LinksUpToDate>false</LinksUpToDate>
  <CharactersWithSpaces>19704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Гапон</dc:creator>
  <cp:lastModifiedBy>Secadmin</cp:lastModifiedBy>
  <cp:revision>11</cp:revision>
  <cp:lastPrinted>2023-11-10T11:53:00Z</cp:lastPrinted>
  <dcterms:created xsi:type="dcterms:W3CDTF">2024-11-16T06:37:00Z</dcterms:created>
  <dcterms:modified xsi:type="dcterms:W3CDTF">2024-12-10T07:00:00Z</dcterms:modified>
</cp:coreProperties>
</file>